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CBD9A" w14:textId="77777777" w:rsidR="000E1385" w:rsidRDefault="000E1385" w:rsidP="000E1385">
      <w:pPr>
        <w:pStyle w:val="Titre"/>
      </w:pPr>
      <w:r>
        <w:t>Confinement et qualité de l’air</w:t>
      </w:r>
    </w:p>
    <w:p w14:paraId="53CC0817" w14:textId="7CB190F2" w:rsidR="000E1385" w:rsidRDefault="00E86485" w:rsidP="00350172">
      <w:pPr>
        <w:pStyle w:val="Sous-titre"/>
      </w:pPr>
      <w:r>
        <w:t xml:space="preserve">Démarche scientifique et intelligence artificielle </w:t>
      </w:r>
    </w:p>
    <w:p w14:paraId="39FFD762" w14:textId="33233584" w:rsidR="004C4158" w:rsidRDefault="004C4158" w:rsidP="004C4158">
      <w:r>
        <w:t xml:space="preserve">Les documents suivants ont été proposés aux élèves lors des séances décrites dans la ressource « </w:t>
      </w:r>
      <w:r w:rsidRPr="004C4158">
        <w:t>Confinement et qualité de l’air</w:t>
      </w:r>
      <w:r>
        <w:t xml:space="preserve"> </w:t>
      </w:r>
      <w:r>
        <w:rPr>
          <w:rFonts w:cs="Marianne Light"/>
        </w:rPr>
        <w:t>»</w:t>
      </w:r>
      <w:r>
        <w:t xml:space="preserve">, accessible depuis la </w:t>
      </w:r>
      <w:r w:rsidRPr="00A82B6A">
        <w:t>page éduscol</w:t>
      </w:r>
      <w:r>
        <w:rPr>
          <w:rFonts w:ascii="Cambria" w:hAnsi="Cambria" w:cs="Cambria"/>
        </w:rPr>
        <w:t> </w:t>
      </w:r>
      <w:r>
        <w:t xml:space="preserve">: </w:t>
      </w:r>
      <w:hyperlink r:id="rId8" w:history="1">
        <w:r w:rsidRPr="0022471C">
          <w:rPr>
            <w:rStyle w:val="Lienhypertexte"/>
          </w:rPr>
          <w:t>https://eduscol.education.fr/225/recherche-et-innovation-en-physique-chimie</w:t>
        </w:r>
      </w:hyperlink>
      <w:r>
        <w:t>.</w:t>
      </w:r>
    </w:p>
    <w:p w14:paraId="26F6A425" w14:textId="77777777" w:rsidR="004C4158" w:rsidRDefault="004C4158" w:rsidP="004C4158">
      <w:pPr>
        <w:spacing w:after="0"/>
      </w:pPr>
      <w:r w:rsidRPr="00752761">
        <w:t xml:space="preserve">Les ressources proposées sur cette page ont pour vocation d'explorer et de promouvoir des pratiques </w:t>
      </w:r>
      <w:r>
        <w:t>innovantes</w:t>
      </w:r>
      <w:r w:rsidRPr="00752761">
        <w:t xml:space="preserve"> dans l'enseignement de la physique-chimie au collège et au lycée</w:t>
      </w:r>
      <w:r w:rsidRPr="00BB4E4E">
        <w:t xml:space="preserve">. </w:t>
      </w:r>
      <w:r>
        <w:t>Les activités qui y sont présentées intègrent régulièrement des résultats de travaux de recherche et ont été testées auprès d’élèves.</w:t>
      </w:r>
    </w:p>
    <w:p w14:paraId="5F03D53D" w14:textId="77777777" w:rsidR="004C4158" w:rsidRPr="00AC4EC3" w:rsidRDefault="004C4158" w:rsidP="004C4158">
      <w:pPr>
        <w:spacing w:after="0"/>
      </w:pPr>
      <w:r>
        <w:t xml:space="preserve">Afin de faciliter leur appropriation, chaque ressource inclut un scénario pédagogique détaillé, des extraits de travaux d’élèves analysés ainsi que l’ensemble des documents proposés lors de séances d’enseignement. </w:t>
      </w:r>
    </w:p>
    <w:p w14:paraId="31186F09" w14:textId="77777777" w:rsidR="004C4158" w:rsidRDefault="004C4158" w:rsidP="004C4158">
      <w:r w:rsidRPr="00752761">
        <w:t>Elles ont été produites par le groupe de recherche et d'innovation pour l'enseignement des sciences physiques (G</w:t>
      </w:r>
      <w:r>
        <w:t>riesp</w:t>
      </w:r>
      <w:r w:rsidRPr="00752761">
        <w:t>).</w:t>
      </w:r>
    </w:p>
    <w:p w14:paraId="11687900" w14:textId="0DC85E16" w:rsidR="004C4158" w:rsidRDefault="004C4158" w:rsidP="004C4158">
      <w:r>
        <w:t>Les documents sont au format texte modifiable afin que les professeurs puissent les adapter au contexte de leur établissement</w:t>
      </w:r>
      <w:r>
        <w:rPr>
          <w:rFonts w:ascii="Cambria" w:hAnsi="Cambria" w:cs="Cambria"/>
        </w:rPr>
        <w:t> </w:t>
      </w:r>
      <w:r>
        <w:t>: répartition du programme dans le cycle, organisation prévue pour l’année, etc.</w:t>
      </w:r>
      <w:r>
        <w:t xml:space="preserve"> </w:t>
      </w:r>
    </w:p>
    <w:p w14:paraId="13E2152D" w14:textId="31B408C4" w:rsidR="004C4158" w:rsidRDefault="004C4158">
      <w:pPr>
        <w:suppressAutoHyphens/>
        <w:spacing w:after="0" w:line="240" w:lineRule="auto"/>
      </w:pPr>
      <w:r>
        <w:br w:type="page"/>
      </w:r>
    </w:p>
    <w:p w14:paraId="62C11D25" w14:textId="77777777" w:rsidR="00B807CC" w:rsidRDefault="00B807CC" w:rsidP="004C4158">
      <w:pPr>
        <w:pStyle w:val="Paragraphedeliste"/>
        <w:ind w:left="720" w:firstLine="0"/>
      </w:pPr>
    </w:p>
    <w:p w14:paraId="0AB7BF7B" w14:textId="2587FB65" w:rsidR="000E1385" w:rsidRDefault="000E1385" w:rsidP="004E4236">
      <w:pPr>
        <w:keepNext/>
      </w:pPr>
    </w:p>
    <w:p w14:paraId="635975CF" w14:textId="0AD4DD05" w:rsidR="002E71A3" w:rsidRDefault="002E71A3" w:rsidP="004E4236">
      <w:pPr>
        <w:pStyle w:val="Titre2"/>
      </w:pPr>
      <w:r w:rsidRPr="002E71A3">
        <w:rPr>
          <w:noProof/>
          <w:lang w:eastAsia="fr-FR" w:bidi="ar-SA"/>
        </w:rPr>
        <mc:AlternateContent>
          <mc:Choice Requires="wps">
            <w:drawing>
              <wp:inline distT="0" distB="0" distL="0" distR="0" wp14:anchorId="232FC3C9" wp14:editId="13D70A05">
                <wp:extent cx="4676775" cy="321972"/>
                <wp:effectExtent l="0" t="0" r="9525" b="1905"/>
                <wp:docPr id="92" name="Rectangle à coins arrondis 10"/>
                <wp:cNvGraphicFramePr/>
                <a:graphic xmlns:a="http://schemas.openxmlformats.org/drawingml/2006/main">
                  <a:graphicData uri="http://schemas.microsoft.com/office/word/2010/wordprocessingShape">
                    <wps:wsp>
                      <wps:cNvSpPr/>
                      <wps:spPr>
                        <a:xfrm>
                          <a:off x="0" y="0"/>
                          <a:ext cx="4676775" cy="321972"/>
                        </a:xfrm>
                        <a:prstGeom prst="roundRect">
                          <a:avLst>
                            <a:gd name="adj" fmla="val 50000"/>
                          </a:avLst>
                        </a:prstGeom>
                        <a:solidFill>
                          <a:srgbClr val="F29C52"/>
                        </a:solidFill>
                        <a:ln w="12700" cap="flat" cmpd="sng" algn="ctr">
                          <a:noFill/>
                          <a:prstDash val="solid"/>
                          <a:miter lim="800000"/>
                        </a:ln>
                        <a:effectLst/>
                      </wps:spPr>
                      <wps:txbx>
                        <w:txbxContent>
                          <w:p w14:paraId="10A7A796" w14:textId="220BD97A" w:rsidR="002E71A3" w:rsidRPr="009B09F5" w:rsidRDefault="004C4158" w:rsidP="002E71A3">
                            <w:pPr>
                              <w:pStyle w:val="Intitultitre2"/>
                              <w:spacing w:after="120"/>
                            </w:pPr>
                            <w:r>
                              <w:t>D</w:t>
                            </w:r>
                            <w:r w:rsidR="002E71A3">
                              <w:t>ocument support des activités des élèves</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inline>
            </w:drawing>
          </mc:Choice>
          <mc:Fallback>
            <w:pict>
              <v:roundrect w14:anchorId="232FC3C9" id="Rectangle à coins arrondis 10" o:spid="_x0000_s1026" style="width:368.25pt;height:25.35pt;visibility:visible;mso-wrap-style:squar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" fillcolor="#f29c52" stroked="f" strokeweight="1pt">
                <v:stroke joinstyle="miter"/>
                <v:textbox inset=",0,2.5mm,0">
                  <w:txbxContent>
                    <w:p w14:paraId="10A7A796" w14:textId="220BD97A" w:rsidR="002E71A3" w:rsidRPr="009B09F5" w:rsidRDefault="004C4158" w:rsidP="002E71A3">
                      <w:pPr>
                        <w:pStyle w:val="Intitultitre2"/>
                        <w:spacing w:after="120"/>
                      </w:pPr>
                      <w:r>
                        <w:t>D</w:t>
                      </w:r>
                      <w:r w:rsidR="002E71A3">
                        <w:t>ocument support des activités des élèves</w:t>
                      </w:r>
                    </w:p>
                  </w:txbxContent>
                </v:textbox>
                <w10:anchorlock/>
              </v:roundrect>
            </w:pict>
          </mc:Fallback>
        </mc:AlternateContent>
      </w:r>
    </w:p>
    <w:p w14:paraId="0A0AC82A" w14:textId="7D16126C" w:rsidR="00987927" w:rsidRPr="004E4236" w:rsidRDefault="00987927" w:rsidP="004E4236">
      <w:pPr>
        <w:keepNext/>
        <w:rPr>
          <w:b/>
          <w:bCs/>
        </w:rPr>
      </w:pPr>
      <w:r w:rsidRPr="004E4236">
        <w:rPr>
          <w:b/>
          <w:bCs/>
        </w:rPr>
        <w:t>Confinement et qualité d’air</w:t>
      </w:r>
    </w:p>
    <w:tbl>
      <w:tblPr>
        <w:tblStyle w:val="TableauRA1"/>
        <w:tblW w:w="5000" w:type="pct"/>
        <w:tblLayout w:type="fixed"/>
        <w:tblLook w:val="04A0" w:firstRow="1" w:lastRow="0" w:firstColumn="1" w:lastColumn="0" w:noHBand="0" w:noVBand="1"/>
      </w:tblPr>
      <w:tblGrid>
        <w:gridCol w:w="851"/>
        <w:gridCol w:w="2977"/>
        <w:gridCol w:w="2126"/>
        <w:gridCol w:w="2408"/>
      </w:tblGrid>
      <w:tr w:rsidR="00111843" w:rsidRPr="00111843" w14:paraId="49CB343B" w14:textId="77777777" w:rsidTr="00352CBF">
        <w:trPr>
          <w:cnfStyle w:val="100000000000" w:firstRow="1" w:lastRow="0" w:firstColumn="0" w:lastColumn="0" w:oddVBand="0" w:evenVBand="0" w:oddHBand="0" w:evenHBand="0" w:firstRowFirstColumn="0" w:firstRowLastColumn="0" w:lastRowFirstColumn="0" w:lastRowLastColumn="0"/>
        </w:trPr>
        <w:tc>
          <w:tcPr>
            <w:tcW w:w="851" w:type="dxa"/>
          </w:tcPr>
          <w:p w14:paraId="7B814A98" w14:textId="083A025F" w:rsidR="00111843" w:rsidRPr="00111843" w:rsidRDefault="00111843" w:rsidP="00111843">
            <w:pPr>
              <w:keepNext/>
              <w:spacing w:before="40" w:after="40"/>
              <w:rPr>
                <w:lang w:eastAsia="fr-FR"/>
              </w:rPr>
            </w:pPr>
            <w:r w:rsidRPr="00111843">
              <w:rPr>
                <w:lang w:eastAsia="fr-FR"/>
              </w:rPr>
              <w:t>Items</w:t>
            </w:r>
          </w:p>
        </w:tc>
        <w:tc>
          <w:tcPr>
            <w:tcW w:w="2977" w:type="dxa"/>
          </w:tcPr>
          <w:p w14:paraId="2A17B51D" w14:textId="381068A3" w:rsidR="00111843" w:rsidRPr="00111843" w:rsidRDefault="00EE0A94" w:rsidP="00111843">
            <w:pPr>
              <w:keepNext/>
              <w:spacing w:before="40" w:after="40"/>
              <w:rPr>
                <w:rFonts w:cs="Arial"/>
                <w:bCs/>
                <w:lang w:eastAsia="fr-FR"/>
              </w:rPr>
            </w:pPr>
            <w:r w:rsidRPr="00EE0A94">
              <w:rPr>
                <w:rFonts w:cs="Arial"/>
                <w:bCs/>
                <w:lang w:eastAsia="fr-FR"/>
              </w:rPr>
              <w:t>Capacités</w:t>
            </w:r>
          </w:p>
        </w:tc>
        <w:tc>
          <w:tcPr>
            <w:tcW w:w="2126" w:type="dxa"/>
          </w:tcPr>
          <w:p w14:paraId="6A8BD1CE" w14:textId="3E2E0BED" w:rsidR="00111843" w:rsidRPr="00111843" w:rsidRDefault="00EE0A94" w:rsidP="00111843">
            <w:pPr>
              <w:keepNext/>
              <w:spacing w:before="40" w:after="40"/>
              <w:rPr>
                <w:rFonts w:cs="Arial"/>
                <w:bCs/>
                <w:lang w:eastAsia="fr-FR"/>
              </w:rPr>
            </w:pPr>
            <w:r w:rsidRPr="00EE0A94">
              <w:rPr>
                <w:rFonts w:cs="Arial"/>
                <w:bCs/>
                <w:lang w:eastAsia="fr-FR"/>
              </w:rPr>
              <w:t>Auto-évaluation</w:t>
            </w:r>
          </w:p>
        </w:tc>
        <w:tc>
          <w:tcPr>
            <w:tcW w:w="2408" w:type="dxa"/>
          </w:tcPr>
          <w:p w14:paraId="10FCB57D" w14:textId="0A5CA064" w:rsidR="00111843" w:rsidRPr="00111843" w:rsidRDefault="00EE0A94" w:rsidP="00111843">
            <w:pPr>
              <w:keepNext/>
              <w:spacing w:before="40" w:after="40"/>
              <w:rPr>
                <w:rFonts w:cs="Arial"/>
                <w:bCs/>
                <w:lang w:eastAsia="fr-FR"/>
              </w:rPr>
            </w:pPr>
            <w:r w:rsidRPr="00EE0A94">
              <w:rPr>
                <w:rFonts w:cs="Arial"/>
                <w:bCs/>
                <w:lang w:eastAsia="fr-FR"/>
              </w:rPr>
              <w:t>Résultats</w:t>
            </w:r>
          </w:p>
        </w:tc>
      </w:tr>
      <w:tr w:rsidR="00111843" w:rsidRPr="00111843" w14:paraId="7007F60B" w14:textId="77777777" w:rsidTr="00352CBF">
        <w:tc>
          <w:tcPr>
            <w:tcW w:w="851" w:type="dxa"/>
          </w:tcPr>
          <w:p w14:paraId="139FA1A4" w14:textId="4B2CF144" w:rsidR="00111843" w:rsidRPr="00111843" w:rsidRDefault="00EE0A94" w:rsidP="003C6FE7">
            <w:pPr>
              <w:keepNext/>
              <w:spacing w:before="120" w:after="120"/>
              <w:rPr>
                <w:b/>
                <w:lang w:eastAsia="fr-FR"/>
              </w:rPr>
            </w:pPr>
            <w:r w:rsidRPr="00987927">
              <w:rPr>
                <w:noProof/>
                <w:lang w:eastAsia="fr-FR"/>
              </w:rPr>
              <w:drawing>
                <wp:inline distT="0" distB="0" distL="0" distR="0" wp14:anchorId="1630A602" wp14:editId="635D4835">
                  <wp:extent cx="203632" cy="203632"/>
                  <wp:effectExtent l="0" t="0" r="0" b="0"/>
                  <wp:docPr id="74" name="Image 167" descr="diagramme cou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 167" descr="diagramme courb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103" cy="211103"/>
                          </a:xfrm>
                          <a:prstGeom prst="rect">
                            <a:avLst/>
                          </a:prstGeom>
                          <a:noFill/>
                        </pic:spPr>
                      </pic:pic>
                    </a:graphicData>
                  </a:graphic>
                </wp:inline>
              </w:drawing>
            </w:r>
          </w:p>
        </w:tc>
        <w:tc>
          <w:tcPr>
            <w:tcW w:w="2977" w:type="dxa"/>
          </w:tcPr>
          <w:p w14:paraId="5FF1AECB" w14:textId="6ECE45CB" w:rsidR="00111843" w:rsidRPr="00111843" w:rsidRDefault="00EE0A94" w:rsidP="003C6FE7">
            <w:pPr>
              <w:keepNext/>
              <w:tabs>
                <w:tab w:val="num" w:pos="0"/>
              </w:tabs>
              <w:spacing w:before="120" w:after="120"/>
              <w:ind w:left="170" w:hanging="170"/>
              <w:rPr>
                <w:b/>
                <w:lang w:eastAsia="fr-FR"/>
              </w:rPr>
            </w:pPr>
            <w:r w:rsidRPr="00EE0A94">
              <w:rPr>
                <w:b/>
                <w:lang w:eastAsia="fr-FR"/>
              </w:rPr>
              <w:t>Réaliser un</w:t>
            </w:r>
            <w:r>
              <w:rPr>
                <w:b/>
                <w:lang w:eastAsia="fr-FR"/>
              </w:rPr>
              <w:t xml:space="preserve"> </w:t>
            </w:r>
            <w:r w:rsidRPr="00EE0A94">
              <w:rPr>
                <w:b/>
                <w:lang w:eastAsia="fr-FR"/>
              </w:rPr>
              <w:t>graphique</w:t>
            </w:r>
          </w:p>
        </w:tc>
        <w:tc>
          <w:tcPr>
            <w:tcW w:w="2126" w:type="dxa"/>
          </w:tcPr>
          <w:p w14:paraId="7C1CE678" w14:textId="7142D1EB" w:rsidR="00111843" w:rsidRPr="00111843" w:rsidRDefault="00111843" w:rsidP="00111843">
            <w:pPr>
              <w:keepNext/>
              <w:spacing w:before="40" w:after="40"/>
              <w:ind w:left="170" w:hanging="170"/>
              <w:rPr>
                <w:b/>
                <w:lang w:eastAsia="fr-FR"/>
              </w:rPr>
            </w:pPr>
          </w:p>
        </w:tc>
        <w:tc>
          <w:tcPr>
            <w:tcW w:w="2408" w:type="dxa"/>
          </w:tcPr>
          <w:p w14:paraId="7BC28226" w14:textId="77777777" w:rsidR="00111843" w:rsidRPr="00111843" w:rsidRDefault="00111843" w:rsidP="00111843">
            <w:pPr>
              <w:keepNext/>
              <w:spacing w:before="40"/>
              <w:rPr>
                <w:rFonts w:ascii="Arial" w:hAnsi="Arial" w:cs="Arial"/>
                <w:b/>
              </w:rPr>
            </w:pPr>
          </w:p>
        </w:tc>
      </w:tr>
      <w:tr w:rsidR="00111843" w:rsidRPr="00111843" w14:paraId="554E3FCA" w14:textId="77777777" w:rsidTr="00352CBF">
        <w:tc>
          <w:tcPr>
            <w:tcW w:w="851" w:type="dxa"/>
          </w:tcPr>
          <w:p w14:paraId="7C770924" w14:textId="1DD870B9" w:rsidR="00111843" w:rsidRPr="00111843" w:rsidRDefault="00EE0A94" w:rsidP="003C6FE7">
            <w:pPr>
              <w:keepNext/>
              <w:spacing w:before="120" w:after="120"/>
              <w:rPr>
                <w:b/>
                <w:lang w:eastAsia="fr-FR"/>
              </w:rPr>
            </w:pPr>
            <w:r w:rsidRPr="00987927">
              <w:rPr>
                <w:b/>
                <w:noProof/>
                <w:lang w:eastAsia="fr-FR"/>
              </w:rPr>
              <w:drawing>
                <wp:inline distT="114300" distB="114300" distL="114300" distR="114300" wp14:anchorId="13691AF6" wp14:editId="423C1A39">
                  <wp:extent cx="195580" cy="180975"/>
                  <wp:effectExtent l="0" t="0" r="0" b="9525"/>
                  <wp:docPr id="7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95580" cy="180975"/>
                          </a:xfrm>
                          <a:prstGeom prst="rect">
                            <a:avLst/>
                          </a:prstGeom>
                          <a:ln/>
                        </pic:spPr>
                      </pic:pic>
                    </a:graphicData>
                  </a:graphic>
                </wp:inline>
              </w:drawing>
            </w:r>
          </w:p>
        </w:tc>
        <w:tc>
          <w:tcPr>
            <w:tcW w:w="2977" w:type="dxa"/>
          </w:tcPr>
          <w:p w14:paraId="7C97ACA5" w14:textId="04C01046" w:rsidR="00111843" w:rsidRPr="00111843" w:rsidRDefault="00352CBF" w:rsidP="003C6FE7">
            <w:pPr>
              <w:keepNext/>
              <w:tabs>
                <w:tab w:val="num" w:pos="0"/>
              </w:tabs>
              <w:spacing w:before="120" w:after="120"/>
              <w:ind w:left="170" w:hanging="170"/>
              <w:rPr>
                <w:b/>
                <w:lang w:eastAsia="fr-FR"/>
              </w:rPr>
            </w:pPr>
            <w:r>
              <w:rPr>
                <w:b/>
                <w:lang w:eastAsia="fr-FR"/>
              </w:rPr>
              <w:t>Rédiger une conclusion</w:t>
            </w:r>
          </w:p>
        </w:tc>
        <w:tc>
          <w:tcPr>
            <w:tcW w:w="2126" w:type="dxa"/>
          </w:tcPr>
          <w:p w14:paraId="2F1C61BB" w14:textId="3D1F350C" w:rsidR="00111843" w:rsidRPr="00111843" w:rsidRDefault="00111843" w:rsidP="00111843">
            <w:pPr>
              <w:keepNext/>
              <w:spacing w:before="40" w:after="40"/>
              <w:ind w:left="170" w:hanging="170"/>
              <w:rPr>
                <w:rFonts w:ascii="Arial" w:hAnsi="Arial" w:cs="Arial"/>
                <w:b/>
                <w:lang w:eastAsia="fr-FR"/>
              </w:rPr>
            </w:pPr>
          </w:p>
        </w:tc>
        <w:tc>
          <w:tcPr>
            <w:tcW w:w="2408" w:type="dxa"/>
          </w:tcPr>
          <w:p w14:paraId="6EDDFD60" w14:textId="77777777" w:rsidR="00111843" w:rsidRPr="00111843" w:rsidRDefault="00111843" w:rsidP="00111843">
            <w:pPr>
              <w:keepNext/>
              <w:spacing w:before="40"/>
              <w:rPr>
                <w:rFonts w:ascii="Arial" w:hAnsi="Arial" w:cs="Arial"/>
                <w:b/>
              </w:rPr>
            </w:pPr>
          </w:p>
        </w:tc>
      </w:tr>
      <w:tr w:rsidR="00EE0A94" w:rsidRPr="00111843" w14:paraId="70DAD2FF" w14:textId="77777777" w:rsidTr="003C6FE7">
        <w:trPr>
          <w:trHeight w:val="77"/>
        </w:trPr>
        <w:tc>
          <w:tcPr>
            <w:tcW w:w="851" w:type="dxa"/>
          </w:tcPr>
          <w:p w14:paraId="1F2D9919" w14:textId="34D0DCEC" w:rsidR="00EE0A94" w:rsidRPr="00111843" w:rsidRDefault="00EE0A94" w:rsidP="003C6FE7">
            <w:pPr>
              <w:keepNext/>
              <w:spacing w:before="120" w:after="120"/>
              <w:rPr>
                <w:b/>
                <w:lang w:eastAsia="fr-FR"/>
              </w:rPr>
            </w:pPr>
            <w:r w:rsidRPr="00987927">
              <w:rPr>
                <w:b/>
                <w:noProof/>
                <w:lang w:eastAsia="fr-FR"/>
              </w:rPr>
              <w:drawing>
                <wp:inline distT="114300" distB="114300" distL="114300" distR="114300" wp14:anchorId="4BB82B24" wp14:editId="735BE302">
                  <wp:extent cx="202019" cy="191386"/>
                  <wp:effectExtent l="0" t="0" r="0" b="0"/>
                  <wp:docPr id="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203870" cy="193139"/>
                          </a:xfrm>
                          <a:prstGeom prst="rect">
                            <a:avLst/>
                          </a:prstGeom>
                          <a:ln/>
                        </pic:spPr>
                      </pic:pic>
                    </a:graphicData>
                  </a:graphic>
                </wp:inline>
              </w:drawing>
            </w:r>
          </w:p>
        </w:tc>
        <w:tc>
          <w:tcPr>
            <w:tcW w:w="2977" w:type="dxa"/>
          </w:tcPr>
          <w:p w14:paraId="335722C2" w14:textId="073450BC" w:rsidR="00EE0A94" w:rsidRPr="00EE0A94" w:rsidRDefault="00EE0A94" w:rsidP="003C6FE7">
            <w:pPr>
              <w:keepNext/>
              <w:tabs>
                <w:tab w:val="num" w:pos="0"/>
              </w:tabs>
              <w:spacing w:before="120" w:after="120"/>
              <w:ind w:left="170" w:hanging="170"/>
              <w:jc w:val="both"/>
              <w:rPr>
                <w:b/>
                <w:lang w:eastAsia="fr-FR"/>
              </w:rPr>
            </w:pPr>
            <w:r w:rsidRPr="00EE0A94">
              <w:rPr>
                <w:b/>
                <w:lang w:eastAsia="fr-FR"/>
              </w:rPr>
              <w:t>Développer son esprit</w:t>
            </w:r>
            <w:r>
              <w:rPr>
                <w:b/>
                <w:lang w:eastAsia="fr-FR"/>
              </w:rPr>
              <w:t xml:space="preserve"> </w:t>
            </w:r>
            <w:r w:rsidRPr="00EE0A94">
              <w:rPr>
                <w:b/>
                <w:lang w:eastAsia="fr-FR"/>
              </w:rPr>
              <w:t>critique</w:t>
            </w:r>
          </w:p>
        </w:tc>
        <w:tc>
          <w:tcPr>
            <w:tcW w:w="2126" w:type="dxa"/>
          </w:tcPr>
          <w:p w14:paraId="30DD3BAD" w14:textId="77777777" w:rsidR="00EE0A94" w:rsidRPr="00111843" w:rsidRDefault="00EE0A94" w:rsidP="00111843">
            <w:pPr>
              <w:keepNext/>
              <w:spacing w:before="40" w:after="40"/>
              <w:ind w:left="170" w:hanging="170"/>
              <w:rPr>
                <w:rFonts w:ascii="Arial" w:hAnsi="Arial" w:cs="Arial"/>
                <w:b/>
                <w:lang w:eastAsia="fr-FR"/>
              </w:rPr>
            </w:pPr>
          </w:p>
        </w:tc>
        <w:tc>
          <w:tcPr>
            <w:tcW w:w="2408" w:type="dxa"/>
          </w:tcPr>
          <w:p w14:paraId="32473577" w14:textId="77777777" w:rsidR="00EE0A94" w:rsidRPr="00111843" w:rsidRDefault="00EE0A94" w:rsidP="00111843">
            <w:pPr>
              <w:keepNext/>
              <w:spacing w:before="40"/>
              <w:rPr>
                <w:rFonts w:ascii="Arial" w:hAnsi="Arial" w:cs="Arial"/>
                <w:b/>
              </w:rPr>
            </w:pPr>
          </w:p>
        </w:tc>
      </w:tr>
    </w:tbl>
    <w:p w14:paraId="0E60E39A" w14:textId="77777777" w:rsidR="00987927" w:rsidRPr="00987927" w:rsidRDefault="00987927" w:rsidP="008C6BEE">
      <w:pPr>
        <w:spacing w:before="240"/>
      </w:pPr>
      <w:r w:rsidRPr="00987927">
        <w:t>Sur un réseau social, un message a été posté par un chercheur en climatologie.</w:t>
      </w:r>
    </w:p>
    <w:p w14:paraId="0391FC88" w14:textId="77777777" w:rsidR="003C6FE7" w:rsidRDefault="00987927" w:rsidP="003C6FE7">
      <w:r w:rsidRPr="00987927">
        <w:t>1.</w:t>
      </w:r>
      <w:r w:rsidRPr="00987927">
        <w:rPr>
          <w:b/>
          <w:bCs/>
        </w:rPr>
        <w:t xml:space="preserve"> </w:t>
      </w:r>
      <w:r w:rsidRPr="00987927">
        <w:t>Après avoir lu le message, attribuer une note de confiance à cette information.</w:t>
      </w:r>
    </w:p>
    <w:p w14:paraId="36083E46" w14:textId="0FCB413A" w:rsidR="00987927" w:rsidRPr="00987927" w:rsidRDefault="00987927" w:rsidP="003C6FE7">
      <w:r w:rsidRPr="00987927">
        <w:rPr>
          <w:noProof/>
          <w:lang w:eastAsia="fr-FR"/>
        </w:rPr>
        <w:drawing>
          <wp:inline distT="0" distB="0" distL="0" distR="0" wp14:anchorId="00B5DDDF" wp14:editId="5C0D6B62">
            <wp:extent cx="3848100" cy="7524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8100" cy="752475"/>
                    </a:xfrm>
                    <a:prstGeom prst="rect">
                      <a:avLst/>
                    </a:prstGeom>
                    <a:noFill/>
                    <a:ln>
                      <a:noFill/>
                    </a:ln>
                  </pic:spPr>
                </pic:pic>
              </a:graphicData>
            </a:graphic>
          </wp:inline>
        </w:drawing>
      </w:r>
      <w:r w:rsidRPr="00987927">
        <w:t xml:space="preserve">       note : ……..</w:t>
      </w:r>
    </w:p>
    <w:p w14:paraId="7549C729" w14:textId="77777777" w:rsidR="00987927" w:rsidRPr="00987927" w:rsidRDefault="00987927" w:rsidP="00987927">
      <w:r w:rsidRPr="00987927">
        <w:t xml:space="preserve">Voici différents gaz présents dans l’air : </w:t>
      </w:r>
      <w:r w:rsidRPr="00987927">
        <w:rPr>
          <w:b/>
          <w:bCs/>
        </w:rPr>
        <w:t>le dioxyde de carbone, le dioxygène, le diazote, le dioxyde d’azote et la vapeur d’eau</w:t>
      </w:r>
    </w:p>
    <w:p w14:paraId="2A6A77E4" w14:textId="48A9A440" w:rsidR="00987927" w:rsidRPr="00BD7927" w:rsidRDefault="00987927" w:rsidP="00987927">
      <w:pPr>
        <w:rPr>
          <w:b/>
          <w:bCs/>
        </w:rPr>
      </w:pPr>
      <w:r w:rsidRPr="00987927">
        <w:t>2.</w:t>
      </w:r>
      <w:r w:rsidRPr="00987927">
        <w:rPr>
          <w:b/>
        </w:rPr>
        <w:t xml:space="preserve"> </w:t>
      </w:r>
      <w:r w:rsidRPr="00987927">
        <w:t xml:space="preserve"> </w:t>
      </w:r>
      <w:r w:rsidR="00BD7927" w:rsidRPr="00BD7927">
        <w:t>À</w:t>
      </w:r>
      <w:r w:rsidRPr="00987927">
        <w:t xml:space="preserve"> l’aide d’une recherche internet, </w:t>
      </w:r>
      <w:r w:rsidR="00BD7927">
        <w:t>déterminer</w:t>
      </w:r>
      <w:r w:rsidRPr="00987927">
        <w:t xml:space="preserve"> les deux principaux gaz présents dans l’air.</w:t>
      </w:r>
    </w:p>
    <w:p w14:paraId="27B6F312" w14:textId="19B3430A" w:rsidR="00987927" w:rsidRPr="00987927" w:rsidRDefault="00987927" w:rsidP="00987927">
      <w:r w:rsidRPr="00987927">
        <w:t>3. D’après Airparif, quel gaz a un impact sur la qualité de l’air</w:t>
      </w:r>
      <w:r w:rsidR="00EE0A94">
        <w:t> ?</w:t>
      </w:r>
    </w:p>
    <w:p w14:paraId="1A0E640C" w14:textId="0D32EE1C" w:rsidR="00987927" w:rsidRPr="00987927" w:rsidRDefault="00987927" w:rsidP="003C6FE7">
      <w:r w:rsidRPr="00987927">
        <w:rPr>
          <w:bCs/>
        </w:rPr>
        <w:t>4.</w:t>
      </w:r>
      <w:r w:rsidRPr="00987927">
        <w:rPr>
          <w:b/>
        </w:rPr>
        <w:t xml:space="preserve"> Analyse</w:t>
      </w:r>
      <w:r w:rsidR="004E4236">
        <w:rPr>
          <w:rFonts w:ascii="Cambria" w:hAnsi="Cambria" w:cs="Cambria"/>
          <w:b/>
        </w:rPr>
        <w:t> </w:t>
      </w:r>
      <w:r w:rsidR="004E4236">
        <w:t>: p</w:t>
      </w:r>
      <w:r w:rsidRPr="00987927">
        <w:t>our vérifier l'information du message</w:t>
      </w:r>
      <w:r w:rsidR="00BD7927">
        <w:t xml:space="preserve"> posté par le chercheur</w:t>
      </w:r>
      <w:r w:rsidRPr="00987927">
        <w:t>, nous allons comparer les données issues d'Airparif</w:t>
      </w:r>
      <w:r w:rsidR="004E4236">
        <w:t xml:space="preserve"> </w:t>
      </w:r>
      <w:r w:rsidRPr="00987927">
        <w:t>répertoriant la pollution</w:t>
      </w:r>
      <w:r w:rsidR="004E4236">
        <w:t xml:space="preserve"> </w:t>
      </w:r>
      <w:r w:rsidRPr="00987927">
        <w:t>au dioxyde d'azote</w:t>
      </w:r>
      <w:r w:rsidR="004E4236">
        <w:t xml:space="preserve"> </w:t>
      </w:r>
      <w:r w:rsidRPr="00987927">
        <w:t>à Melun en avril 2019 et en avril 2020.</w:t>
      </w:r>
      <w:r w:rsidR="003C6FE7">
        <w:br/>
      </w:r>
      <w:r w:rsidRPr="00987927">
        <w:t>Traiter les données comme demandé sur l’application.</w:t>
      </w:r>
    </w:p>
    <w:p w14:paraId="3520E020" w14:textId="0FE888A3" w:rsidR="00987927" w:rsidRPr="00987927" w:rsidRDefault="00987927" w:rsidP="004E4236">
      <w:r w:rsidRPr="00987927">
        <w:rPr>
          <w:bCs/>
        </w:rPr>
        <w:t>5.</w:t>
      </w:r>
      <w:r w:rsidRPr="00987927">
        <w:rPr>
          <w:b/>
        </w:rPr>
        <w:t xml:space="preserve"> Conclusion :</w:t>
      </w:r>
      <w:r w:rsidRPr="00987927">
        <w:t xml:space="preserve"> </w:t>
      </w:r>
      <w:r w:rsidR="004E4236">
        <w:t>r</w:t>
      </w:r>
      <w:r w:rsidRPr="00987927">
        <w:t>édiger une conclusion.</w:t>
      </w:r>
    </w:p>
    <w:p w14:paraId="4395F009" w14:textId="72C2484E" w:rsidR="00987927" w:rsidRPr="00987927" w:rsidRDefault="00987927" w:rsidP="004E4236">
      <w:r w:rsidRPr="00987927">
        <w:rPr>
          <w:bCs/>
        </w:rPr>
        <w:t xml:space="preserve">6. </w:t>
      </w:r>
      <w:r w:rsidRPr="00987927">
        <w:rPr>
          <w:b/>
        </w:rPr>
        <w:t xml:space="preserve">Validation : </w:t>
      </w:r>
      <w:r w:rsidR="004E4236">
        <w:t>f</w:t>
      </w:r>
      <w:r w:rsidRPr="00987927">
        <w:t xml:space="preserve">inalement </w:t>
      </w:r>
      <w:r w:rsidR="004E4236">
        <w:t>l</w:t>
      </w:r>
      <w:r w:rsidRPr="00987927">
        <w:t>es observations permettent-elles de conclure sur la fiabilité de ce message</w:t>
      </w:r>
      <w:r w:rsidR="004E4236">
        <w:t> </w:t>
      </w:r>
      <w:r w:rsidRPr="00987927">
        <w:t>? Pourquoi</w:t>
      </w:r>
      <w:r w:rsidR="004E4236">
        <w:t> </w:t>
      </w:r>
      <w:r w:rsidRPr="00987927">
        <w:t>?</w:t>
      </w:r>
    </w:p>
    <w:p w14:paraId="779EB179" w14:textId="67ACBB73" w:rsidR="00987927" w:rsidRPr="00987927" w:rsidRDefault="00987927" w:rsidP="004E4236">
      <w:r w:rsidRPr="00987927">
        <w:rPr>
          <w:bCs/>
        </w:rPr>
        <w:t>7</w:t>
      </w:r>
      <w:r w:rsidRPr="00987927">
        <w:rPr>
          <w:b/>
        </w:rPr>
        <w:t>. Conclusion :</w:t>
      </w:r>
      <w:r w:rsidRPr="00987927">
        <w:t xml:space="preserve"> </w:t>
      </w:r>
      <w:r w:rsidR="004E4236">
        <w:t>r</w:t>
      </w:r>
      <w:r w:rsidRPr="00987927">
        <w:t>édiger une conclusion.</w:t>
      </w:r>
    </w:p>
    <w:p w14:paraId="7172A035" w14:textId="0B704011" w:rsidR="000E1385" w:rsidRDefault="002E71A3" w:rsidP="004E4236">
      <w:pPr>
        <w:pStyle w:val="Titre2"/>
        <w:pageBreakBefore/>
      </w:pPr>
      <w:r w:rsidRPr="002E71A3">
        <w:rPr>
          <w:noProof/>
          <w:lang w:eastAsia="fr-FR" w:bidi="ar-SA"/>
        </w:rPr>
        <w:lastRenderedPageBreak/>
        <mc:AlternateContent>
          <mc:Choice Requires="wps">
            <w:drawing>
              <wp:inline distT="0" distB="0" distL="0" distR="0" wp14:anchorId="3A5A272D" wp14:editId="27068EF5">
                <wp:extent cx="5146040" cy="744855"/>
                <wp:effectExtent l="0" t="0" r="0" b="0"/>
                <wp:docPr id="93" name="Rectangle à coins arrondis 10"/>
                <wp:cNvGraphicFramePr/>
                <a:graphic xmlns:a="http://schemas.openxmlformats.org/drawingml/2006/main">
                  <a:graphicData uri="http://schemas.microsoft.com/office/word/2010/wordprocessingShape">
                    <wps:wsp>
                      <wps:cNvSpPr/>
                      <wps:spPr>
                        <a:xfrm>
                          <a:off x="0" y="0"/>
                          <a:ext cx="5146040" cy="744855"/>
                        </a:xfrm>
                        <a:prstGeom prst="roundRect">
                          <a:avLst>
                            <a:gd name="adj" fmla="val 22878"/>
                          </a:avLst>
                        </a:prstGeom>
                        <a:solidFill>
                          <a:srgbClr val="F29C52"/>
                        </a:solidFill>
                        <a:ln w="12700" cap="flat" cmpd="sng" algn="ctr">
                          <a:noFill/>
                          <a:prstDash val="solid"/>
                          <a:miter lim="800000"/>
                        </a:ln>
                        <a:effectLst/>
                      </wps:spPr>
                      <wps:txbx>
                        <w:txbxContent>
                          <w:p w14:paraId="7729FBB4" w14:textId="52FCC7C9" w:rsidR="002E71A3" w:rsidRPr="009B09F5" w:rsidRDefault="004A7565" w:rsidP="002E71A3">
                            <w:pPr>
                              <w:pStyle w:val="Intitultitre2"/>
                              <w:spacing w:after="120"/>
                            </w:pPr>
                            <w:r>
                              <w:t>Caractéristiques de la démarche scientifique en physique-chimie</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inline>
            </w:drawing>
          </mc:Choice>
          <mc:Fallback>
            <w:pict>
              <v:roundrect w14:anchorId="3A5A272D" id="_x0000_s1027" style="width:405.2pt;height:58.65pt;visibility:visible;mso-wrap-style:square;mso-left-percent:-10001;mso-top-percent:-10001;mso-position-horizontal:absolute;mso-position-horizontal-relative:char;mso-position-vertical:absolute;mso-position-vertical-relative:line;mso-left-percent:-10001;mso-top-percent:-10001;v-text-anchor:middle" arcsize="149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" fillcolor="#f29c52" stroked="f" strokeweight="1pt">
                <v:stroke joinstyle="miter"/>
                <v:textbox inset=",0,2.5mm,0">
                  <w:txbxContent>
                    <w:p w14:paraId="7729FBB4" w14:textId="52FCC7C9" w:rsidR="002E71A3" w:rsidRPr="009B09F5" w:rsidRDefault="004A7565" w:rsidP="002E71A3">
                      <w:pPr>
                        <w:pStyle w:val="Intitultitre2"/>
                        <w:spacing w:after="120"/>
                      </w:pPr>
                      <w:r>
                        <w:t>Caractéristiques de la démarche scientifique en physique-chimie</w:t>
                      </w:r>
                    </w:p>
                  </w:txbxContent>
                </v:textbox>
                <w10:anchorlock/>
              </v:roundrect>
            </w:pict>
          </mc:Fallback>
        </mc:AlternateContent>
      </w:r>
    </w:p>
    <w:p w14:paraId="3657F460" w14:textId="77777777" w:rsidR="002E71A3" w:rsidRPr="00BB7278" w:rsidRDefault="002E71A3" w:rsidP="0026310F">
      <w:pPr>
        <w:pStyle w:val="Default"/>
        <w:spacing w:after="240"/>
        <w:rPr>
          <w:rFonts w:ascii="Marianne Light" w:hAnsi="Marianne Light"/>
          <w:sz w:val="20"/>
          <w:szCs w:val="20"/>
        </w:rPr>
      </w:pPr>
      <w:r w:rsidRPr="00BB7278">
        <w:rPr>
          <w:rFonts w:ascii="Marianne Light" w:hAnsi="Marianne Light"/>
          <w:sz w:val="20"/>
          <w:szCs w:val="20"/>
        </w:rPr>
        <w:t xml:space="preserve">Pour produire des savoirs en physique-chimie, il est nécessaire de se baser sur la démarche scientifique, qui est une démarche forcément validée par une communauté de chercheurs spécialisée dans un domaine scientifique donné. Dans une description très simplifiée, </w:t>
      </w:r>
      <w:r>
        <w:rPr>
          <w:rFonts w:ascii="Marianne Light" w:hAnsi="Marianne Light"/>
          <w:sz w:val="20"/>
          <w:szCs w:val="20"/>
        </w:rPr>
        <w:t>l’</w:t>
      </w:r>
      <w:r w:rsidRPr="00BB7278">
        <w:rPr>
          <w:rFonts w:ascii="Marianne Light" w:hAnsi="Marianne Light"/>
          <w:sz w:val="20"/>
          <w:szCs w:val="20"/>
        </w:rPr>
        <w:t xml:space="preserve">élaboration de savoirs scientifiques met en œuvre les opérations suivantes : </w:t>
      </w:r>
    </w:p>
    <w:p w14:paraId="6746D95E" w14:textId="3C4E8A00" w:rsidR="002E71A3" w:rsidRDefault="0026310F" w:rsidP="0026310F">
      <w:pPr>
        <w:pStyle w:val="Default"/>
        <w:keepNext/>
        <w:spacing w:after="240"/>
        <w:jc w:val="center"/>
        <w:rPr>
          <w:sz w:val="22"/>
          <w:szCs w:val="22"/>
        </w:rPr>
      </w:pPr>
      <w:r>
        <w:rPr>
          <w:noProof/>
          <w:sz w:val="22"/>
          <w:szCs w:val="22"/>
          <w:lang w:eastAsia="fr-FR"/>
        </w:rPr>
        <mc:AlternateContent>
          <mc:Choice Requires="wpg">
            <w:drawing>
              <wp:inline distT="0" distB="0" distL="0" distR="0" wp14:anchorId="5FF4AFD0" wp14:editId="5F854D76">
                <wp:extent cx="4726952" cy="5645551"/>
                <wp:effectExtent l="0" t="0" r="35560" b="12700"/>
                <wp:docPr id="27" name="Groupe 27"/>
                <wp:cNvGraphicFramePr/>
                <a:graphic xmlns:a="http://schemas.openxmlformats.org/drawingml/2006/main">
                  <a:graphicData uri="http://schemas.microsoft.com/office/word/2010/wordprocessingGroup">
                    <wpg:wgp>
                      <wpg:cNvGrpSpPr/>
                      <wpg:grpSpPr>
                        <a:xfrm>
                          <a:off x="0" y="0"/>
                          <a:ext cx="4726952" cy="5645551"/>
                          <a:chOff x="0" y="0"/>
                          <a:chExt cx="4726952" cy="5645551"/>
                        </a:xfrm>
                      </wpg:grpSpPr>
                      <wps:wsp>
                        <wps:cNvPr id="77" name="Zone de texte 2"/>
                        <wps:cNvSpPr/>
                        <wps:spPr>
                          <a:xfrm>
                            <a:off x="0" y="0"/>
                            <a:ext cx="4068000" cy="540000"/>
                          </a:xfrm>
                          <a:prstGeom prst="rect">
                            <a:avLst/>
                          </a:prstGeom>
                          <a:solidFill>
                            <a:srgbClr val="FFFFFF"/>
                          </a:solidFill>
                          <a:ln w="9525">
                            <a:solidFill>
                              <a:srgbClr val="000000"/>
                            </a:solidFill>
                            <a:miter/>
                          </a:ln>
                          <a:effectLst/>
                        </wps:spPr>
                        <wps:txbx>
                          <w:txbxContent>
                            <w:p w14:paraId="277707DD" w14:textId="77777777" w:rsidR="002E71A3" w:rsidRDefault="002E71A3" w:rsidP="004E4236">
                              <w:pPr>
                                <w:pStyle w:val="Contenudecadre"/>
                                <w:widowControl w:val="0"/>
                                <w:spacing w:after="120"/>
                                <w:jc w:val="center"/>
                              </w:pPr>
                              <w:r>
                                <w:t>Formulation d’une problématique</w:t>
                              </w:r>
                            </w:p>
                            <w:p w14:paraId="5DF2F0D2" w14:textId="796103D9" w:rsidR="002E71A3" w:rsidRDefault="002E71A3" w:rsidP="004E4236">
                              <w:pPr>
                                <w:pStyle w:val="Contenudecadre"/>
                                <w:widowControl w:val="0"/>
                                <w:jc w:val="center"/>
                              </w:pPr>
                              <w:r>
                                <w:t>Émission d’hypothèses et/ou construction de modèles</w:t>
                              </w:r>
                            </w:p>
                          </w:txbxContent>
                        </wps:txbx>
                        <wps:bodyPr wrap="square" anchor="t">
                          <a:noAutofit/>
                        </wps:bodyPr>
                      </wps:wsp>
                      <wps:wsp>
                        <wps:cNvPr id="82" name="Zone de texte 2"/>
                        <wps:cNvSpPr/>
                        <wps:spPr>
                          <a:xfrm>
                            <a:off x="0" y="803082"/>
                            <a:ext cx="4068000" cy="1260000"/>
                          </a:xfrm>
                          <a:prstGeom prst="rect">
                            <a:avLst/>
                          </a:prstGeom>
                          <a:solidFill>
                            <a:srgbClr val="FFFFFF"/>
                          </a:solidFill>
                          <a:ln w="9525">
                            <a:solidFill>
                              <a:srgbClr val="000000"/>
                            </a:solidFill>
                            <a:miter/>
                          </a:ln>
                          <a:effectLst/>
                        </wps:spPr>
                        <wps:txbx>
                          <w:txbxContent>
                            <w:p w14:paraId="4C0D8C2B" w14:textId="77777777" w:rsidR="002E71A3" w:rsidRDefault="002E71A3" w:rsidP="004E4236">
                              <w:pPr>
                                <w:pStyle w:val="Contenudecadre"/>
                                <w:widowControl w:val="0"/>
                                <w:spacing w:after="120"/>
                                <w:jc w:val="center"/>
                              </w:pPr>
                              <w:r>
                                <w:t>Identification de conséquences observables (résultats attendus)</w:t>
                              </w:r>
                            </w:p>
                            <w:p w14:paraId="3EC72C55" w14:textId="77777777" w:rsidR="002E71A3" w:rsidRDefault="002E71A3" w:rsidP="004E4236">
                              <w:pPr>
                                <w:pStyle w:val="Contenudecadre"/>
                                <w:widowControl w:val="0"/>
                                <w:spacing w:after="120"/>
                                <w:jc w:val="center"/>
                              </w:pPr>
                              <w:r>
                                <w:t xml:space="preserve"> </w:t>
                              </w:r>
                              <w:r>
                                <w:rPr>
                                  <w:i/>
                                </w:rPr>
                                <w:t>La confrontation au réel, interrogée par l’expérimentation, par l’observation ou par l’examen de sources authentiques (données…), est un élément essentiel de la démarche scientifique</w:t>
                              </w:r>
                              <w:r>
                                <w:t>.</w:t>
                              </w:r>
                            </w:p>
                          </w:txbxContent>
                        </wps:txbx>
                        <wps:bodyPr wrap="square" anchor="t">
                          <a:noAutofit/>
                        </wps:bodyPr>
                      </wps:wsp>
                      <wps:wsp>
                        <wps:cNvPr id="89" name="Zone de texte 2"/>
                        <wps:cNvSpPr/>
                        <wps:spPr>
                          <a:xfrm>
                            <a:off x="0" y="2313829"/>
                            <a:ext cx="4067810" cy="1079500"/>
                          </a:xfrm>
                          <a:prstGeom prst="rect">
                            <a:avLst/>
                          </a:prstGeom>
                          <a:solidFill>
                            <a:srgbClr val="FFFFFF"/>
                          </a:solidFill>
                          <a:ln w="9525">
                            <a:solidFill>
                              <a:srgbClr val="000000"/>
                            </a:solidFill>
                            <a:miter/>
                          </a:ln>
                          <a:effectLst/>
                        </wps:spPr>
                        <wps:txbx>
                          <w:txbxContent>
                            <w:p w14:paraId="79FC8321" w14:textId="77777777" w:rsidR="002E71A3" w:rsidRDefault="002E71A3" w:rsidP="004E4236">
                              <w:pPr>
                                <w:pStyle w:val="Contenudecadre"/>
                                <w:widowControl w:val="0"/>
                                <w:spacing w:after="120"/>
                                <w:jc w:val="center"/>
                              </w:pPr>
                              <w:r>
                                <w:t>Confirmation ou infirmation d’une hypothèse ou d’un modèle par comparaison avec des observations ou des mesures</w:t>
                              </w:r>
                            </w:p>
                            <w:p w14:paraId="673F896A" w14:textId="77777777" w:rsidR="002E71A3" w:rsidRDefault="002E71A3" w:rsidP="004E4236">
                              <w:pPr>
                                <w:pStyle w:val="Contenudecadre"/>
                                <w:widowControl w:val="0"/>
                                <w:spacing w:after="120"/>
                                <w:jc w:val="center"/>
                              </w:pPr>
                              <w:r>
                                <w:rPr>
                                  <w:i/>
                                </w:rPr>
                                <w:t>Une hypothèse ou un modèle est considéré comme valide aussi longtemps qu’aucune observation ou expérience ne vient montrer</w:t>
                              </w:r>
                              <w:r>
                                <w:t xml:space="preserve"> </w:t>
                              </w:r>
                              <w:r>
                                <w:rPr>
                                  <w:i/>
                                </w:rPr>
                                <w:t>qu'elle est fausse.</w:t>
                              </w:r>
                              <w:r>
                                <w:t> </w:t>
                              </w:r>
                            </w:p>
                          </w:txbxContent>
                        </wps:txbx>
                        <wps:bodyPr wrap="square" anchor="t">
                          <a:noAutofit/>
                        </wps:bodyPr>
                      </wps:wsp>
                      <wps:wsp>
                        <wps:cNvPr id="91" name="Zone de texte 2"/>
                        <wps:cNvSpPr/>
                        <wps:spPr>
                          <a:xfrm>
                            <a:off x="0" y="3665551"/>
                            <a:ext cx="4068000" cy="1980000"/>
                          </a:xfrm>
                          <a:prstGeom prst="rect">
                            <a:avLst/>
                          </a:prstGeom>
                          <a:solidFill>
                            <a:srgbClr val="FFFFFF"/>
                          </a:solidFill>
                          <a:ln w="9525">
                            <a:solidFill>
                              <a:srgbClr val="000000"/>
                            </a:solidFill>
                            <a:miter/>
                          </a:ln>
                          <a:effectLst/>
                        </wps:spPr>
                        <wps:txbx>
                          <w:txbxContent>
                            <w:p w14:paraId="0B878E3D" w14:textId="77777777" w:rsidR="002E71A3" w:rsidRDefault="002E71A3" w:rsidP="004E4236">
                              <w:pPr>
                                <w:pStyle w:val="Contenudecadre"/>
                                <w:widowControl w:val="0"/>
                                <w:spacing w:after="120"/>
                                <w:jc w:val="center"/>
                              </w:pPr>
                              <w:r>
                                <w:t xml:space="preserve">Communication et validation des résultats pouvant éventuellement conduire à la construction de concepts, de lois, de théories, de modèles ou pouvant éventuellement déboucher sur la formulation d’une nouvelle problématique. </w:t>
                              </w:r>
                            </w:p>
                            <w:p w14:paraId="6A686EC2" w14:textId="77777777" w:rsidR="002E71A3" w:rsidRPr="00B72E3E" w:rsidRDefault="002E71A3" w:rsidP="002E71A3">
                              <w:pPr>
                                <w:pStyle w:val="Contenudecadre"/>
                                <w:widowControl w:val="0"/>
                                <w:spacing w:after="0" w:line="240" w:lineRule="auto"/>
                                <w:ind w:left="179"/>
                                <w:jc w:val="center"/>
                                <w:rPr>
                                  <w:rFonts w:eastAsia="Arial" w:cstheme="minorHAnsi"/>
                                  <w:i/>
                                </w:rPr>
                              </w:pPr>
                              <w:r w:rsidRPr="00B72E3E">
                                <w:rPr>
                                  <w:rFonts w:eastAsia="Arial" w:cstheme="minorHAnsi"/>
                                  <w:i/>
                                </w:rPr>
                                <w:t>Les savoirs scientifiques sont construits de sorte qu’il y ait une cohérence entre la théorie et les faits observables.</w:t>
                              </w:r>
                            </w:p>
                            <w:p w14:paraId="436DF5F2" w14:textId="77777777" w:rsidR="002E71A3" w:rsidRPr="00B72E3E" w:rsidRDefault="002E71A3" w:rsidP="002E71A3">
                              <w:pPr>
                                <w:pStyle w:val="Contenudecadre"/>
                                <w:spacing w:after="0" w:line="240" w:lineRule="auto"/>
                                <w:ind w:left="179"/>
                                <w:jc w:val="center"/>
                                <w:rPr>
                                  <w:rFonts w:eastAsia="Arial" w:cstheme="minorHAnsi"/>
                                  <w:i/>
                                </w:rPr>
                              </w:pPr>
                              <w:r w:rsidRPr="00B72E3E">
                                <w:rPr>
                                  <w:rFonts w:eastAsia="Arial" w:cstheme="minorHAnsi"/>
                                  <w:i/>
                                </w:rPr>
                                <w:t>Un savoir scientifique est caractérisé par sa réfutabilité (distinction science / croyance).</w:t>
                              </w:r>
                            </w:p>
                            <w:p w14:paraId="6C812D36" w14:textId="77777777" w:rsidR="002E71A3" w:rsidRPr="00B72E3E" w:rsidRDefault="002E71A3" w:rsidP="002E71A3">
                              <w:pPr>
                                <w:pStyle w:val="Contenudecadre"/>
                                <w:widowControl w:val="0"/>
                                <w:jc w:val="center"/>
                                <w:rPr>
                                  <w:i/>
                                </w:rPr>
                              </w:pPr>
                              <w:r w:rsidRPr="00B72E3E">
                                <w:rPr>
                                  <w:rFonts w:eastAsia="Arial" w:cstheme="minorHAnsi"/>
                                  <w:i/>
                                </w:rPr>
                                <w:t>Les savoirs évoluent au cours du temps ; un savoir scientifique est fiable et robuste mais jamais certain et absolu.</w:t>
                              </w:r>
                            </w:p>
                            <w:p w14:paraId="32B06AD4" w14:textId="77777777" w:rsidR="002E71A3" w:rsidRDefault="002E71A3" w:rsidP="002E71A3">
                              <w:pPr>
                                <w:pStyle w:val="Contenudecadre"/>
                                <w:widowControl w:val="0"/>
                                <w:jc w:val="center"/>
                              </w:pPr>
                            </w:p>
                            <w:p w14:paraId="34FF0462" w14:textId="77777777" w:rsidR="002E71A3" w:rsidRDefault="002E71A3" w:rsidP="002E71A3">
                              <w:pPr>
                                <w:pStyle w:val="Contenudecadre"/>
                                <w:widowControl w:val="0"/>
                                <w:jc w:val="center"/>
                              </w:pPr>
                            </w:p>
                          </w:txbxContent>
                        </wps:txbx>
                        <wps:bodyPr wrap="square" anchor="t">
                          <a:noAutofit/>
                        </wps:bodyPr>
                      </wps:wsp>
                      <wps:wsp>
                        <wps:cNvPr id="78" name="Connecteur : en angle 6"/>
                        <wps:cNvCnPr/>
                        <wps:spPr>
                          <a:xfrm flipH="1" flipV="1">
                            <a:off x="4071068" y="127221"/>
                            <a:ext cx="45719" cy="4600575"/>
                          </a:xfrm>
                          <a:prstGeom prst="bentConnector3">
                            <a:avLst>
                              <a:gd name="adj1" fmla="val -1320593"/>
                            </a:avLst>
                          </a:prstGeom>
                          <a:noFill/>
                          <a:ln w="6350">
                            <a:solidFill>
                              <a:srgbClr val="000000"/>
                            </a:solidFill>
                            <a:prstDash val="lgDash"/>
                            <a:miter/>
                            <a:tailEnd type="triangle" w="med" len="med"/>
                          </a:ln>
                          <a:effectLst/>
                        </wps:spPr>
                        <wps:bodyPr/>
                      </wps:wsp>
                      <wps:wsp>
                        <wps:cNvPr id="79" name="Connecteur : en angle 6"/>
                        <wps:cNvCnPr/>
                        <wps:spPr>
                          <a:xfrm flipH="1" flipV="1">
                            <a:off x="4063117" y="373711"/>
                            <a:ext cx="45720" cy="2412000"/>
                          </a:xfrm>
                          <a:prstGeom prst="bentConnector3">
                            <a:avLst>
                              <a:gd name="adj1" fmla="val -726897"/>
                            </a:avLst>
                          </a:prstGeom>
                          <a:noFill/>
                          <a:ln w="6350">
                            <a:solidFill>
                              <a:srgbClr val="000000"/>
                            </a:solidFill>
                            <a:prstDash val="lgDash"/>
                            <a:miter/>
                            <a:tailEnd type="triangle" w="med" len="med"/>
                          </a:ln>
                          <a:effectLst/>
                        </wps:spPr>
                        <wps:bodyPr/>
                      </wps:wsp>
                      <wps:wsp>
                        <wps:cNvPr id="87" name="Connecteur droit avec flèche 3"/>
                        <wps:cNvCnPr/>
                        <wps:spPr>
                          <a:xfrm>
                            <a:off x="1812898" y="2059388"/>
                            <a:ext cx="3810" cy="247650"/>
                          </a:xfrm>
                          <a:prstGeom prst="straightConnector1">
                            <a:avLst/>
                          </a:prstGeom>
                          <a:noFill/>
                          <a:ln w="6350">
                            <a:solidFill>
                              <a:srgbClr val="000000"/>
                            </a:solidFill>
                            <a:miter/>
                            <a:tailEnd type="triangle" w="med" len="med"/>
                          </a:ln>
                          <a:effectLst/>
                        </wps:spPr>
                        <wps:bodyPr/>
                      </wps:wsp>
                      <wps:wsp>
                        <wps:cNvPr id="88" name="Connecteur droit avec flèche 14"/>
                        <wps:cNvCnPr/>
                        <wps:spPr>
                          <a:xfrm flipV="1">
                            <a:off x="2226365" y="2059388"/>
                            <a:ext cx="3810" cy="247650"/>
                          </a:xfrm>
                          <a:prstGeom prst="straightConnector1">
                            <a:avLst/>
                          </a:prstGeom>
                          <a:noFill/>
                          <a:ln w="6350">
                            <a:solidFill>
                              <a:srgbClr val="000000"/>
                            </a:solidFill>
                            <a:prstDash val="lgDash"/>
                            <a:miter/>
                            <a:tailEnd type="triangle" w="med" len="med"/>
                          </a:ln>
                          <a:effectLst/>
                        </wps:spPr>
                        <wps:bodyPr/>
                      </wps:wsp>
                      <wps:wsp>
                        <wps:cNvPr id="80" name="Connecteur droit avec flèche 3"/>
                        <wps:cNvCnPr/>
                        <wps:spPr>
                          <a:xfrm>
                            <a:off x="1812898" y="540689"/>
                            <a:ext cx="3810" cy="247650"/>
                          </a:xfrm>
                          <a:prstGeom prst="straightConnector1">
                            <a:avLst/>
                          </a:prstGeom>
                          <a:noFill/>
                          <a:ln w="6350">
                            <a:solidFill>
                              <a:srgbClr val="000000"/>
                            </a:solidFill>
                            <a:miter/>
                            <a:tailEnd type="triangle" w="med" len="med"/>
                          </a:ln>
                          <a:effectLst/>
                        </wps:spPr>
                        <wps:bodyPr/>
                      </wps:wsp>
                      <wps:wsp>
                        <wps:cNvPr id="90" name="Connecteur droit avec flèche 3"/>
                        <wps:cNvCnPr/>
                        <wps:spPr>
                          <a:xfrm>
                            <a:off x="2035534" y="3395207"/>
                            <a:ext cx="3810" cy="247650"/>
                          </a:xfrm>
                          <a:prstGeom prst="straightConnector1">
                            <a:avLst/>
                          </a:prstGeom>
                          <a:noFill/>
                          <a:ln w="6350">
                            <a:solidFill>
                              <a:srgbClr val="000000"/>
                            </a:solidFill>
                            <a:miter/>
                            <a:tailEnd type="triangle" w="med" len="med"/>
                          </a:ln>
                          <a:effectLst/>
                        </wps:spPr>
                        <wps:bodyPr/>
                      </wps:wsp>
                      <wps:wsp>
                        <wps:cNvPr id="81" name="Connecteur droit avec flèche 13"/>
                        <wps:cNvCnPr/>
                        <wps:spPr>
                          <a:xfrm flipV="1">
                            <a:off x="2226365" y="540689"/>
                            <a:ext cx="3810" cy="247650"/>
                          </a:xfrm>
                          <a:prstGeom prst="straightConnector1">
                            <a:avLst/>
                          </a:prstGeom>
                          <a:noFill/>
                          <a:ln w="6350">
                            <a:solidFill>
                              <a:srgbClr val="000000"/>
                            </a:solidFill>
                            <a:prstDash val="lgDash"/>
                            <a:miter/>
                            <a:tailEnd type="triangle" w="med" len="med"/>
                          </a:ln>
                          <a:effectLst/>
                        </wps:spPr>
                        <wps:bodyPr/>
                      </wps:wsp>
                      <wps:wsp>
                        <wps:cNvPr id="11" name="Rectangle 11"/>
                        <wps:cNvSpPr/>
                        <wps:spPr>
                          <a:xfrm>
                            <a:off x="4373218" y="1304014"/>
                            <a:ext cx="143123" cy="216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onnecteur droit avec flèche 14"/>
                        <wps:cNvCnPr/>
                        <wps:spPr>
                          <a:xfrm rot="16200000" flipV="1">
                            <a:off x="4401047" y="1077401"/>
                            <a:ext cx="3810" cy="648000"/>
                          </a:xfrm>
                          <a:prstGeom prst="straightConnector1">
                            <a:avLst/>
                          </a:prstGeom>
                          <a:noFill/>
                          <a:ln w="6350">
                            <a:solidFill>
                              <a:srgbClr val="000000"/>
                            </a:solidFill>
                            <a:prstDash val="lgDash"/>
                            <a:miter/>
                            <a:tailEnd type="triangle" w="med" len="med"/>
                          </a:ln>
                          <a:effectLst/>
                        </wps:spPr>
                        <wps:bodyPr/>
                      </wps:wsp>
                    </wpg:wgp>
                  </a:graphicData>
                </a:graphic>
              </wp:inline>
            </w:drawing>
          </mc:Choice>
          <mc:Fallback>
            <w:pict>
              <v:group w14:anchorId="5FF4AFD0" id="Groupe 27" o:spid="_x0000_s1028" style="width:372.2pt;height:444.55pt;mso-position-horizontal-relative:char;mso-position-vertical-relative:line" coordsize="47269,56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">
                <v:rect id="Zone de texte 2" o:spid="_x0000_s1029" style="position:absolute;width:40680;height:5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">
                  <v:textbox>
                    <w:txbxContent>
                      <w:p w14:paraId="277707DD" w14:textId="77777777" w:rsidR="002E71A3" w:rsidRDefault="002E71A3" w:rsidP="004E4236">
                        <w:pPr>
                          <w:pStyle w:val="Contenudecadre"/>
                          <w:widowControl w:val="0"/>
                          <w:spacing w:after="120"/>
                          <w:jc w:val="center"/>
                        </w:pPr>
                        <w:r>
                          <w:t>Formulation d’une problématique</w:t>
                        </w:r>
                      </w:p>
                      <w:p w14:paraId="5DF2F0D2" w14:textId="796103D9" w:rsidR="002E71A3" w:rsidRDefault="002E71A3" w:rsidP="004E4236">
                        <w:pPr>
                          <w:pStyle w:val="Contenudecadre"/>
                          <w:widowControl w:val="0"/>
                          <w:jc w:val="center"/>
                        </w:pPr>
                        <w:r>
                          <w:t>Émission d’hypothèses et/ou construction de modèles</w:t>
                        </w:r>
                      </w:p>
                    </w:txbxContent>
                  </v:textbox>
                </v:rect>
                <v:rect id="Zone de texte 2" o:spid="_x0000_s1030" style="position:absolute;top:8030;width:40680;height:1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">
                  <v:textbox>
                    <w:txbxContent>
                      <w:p w14:paraId="4C0D8C2B" w14:textId="77777777" w:rsidR="002E71A3" w:rsidRDefault="002E71A3" w:rsidP="004E4236">
                        <w:pPr>
                          <w:pStyle w:val="Contenudecadre"/>
                          <w:widowControl w:val="0"/>
                          <w:spacing w:after="120"/>
                          <w:jc w:val="center"/>
                        </w:pPr>
                        <w:r>
                          <w:t>Identification de conséquences observables (résultats attendus)</w:t>
                        </w:r>
                      </w:p>
                      <w:p w14:paraId="3EC72C55" w14:textId="77777777" w:rsidR="002E71A3" w:rsidRDefault="002E71A3" w:rsidP="004E4236">
                        <w:pPr>
                          <w:pStyle w:val="Contenudecadre"/>
                          <w:widowControl w:val="0"/>
                          <w:spacing w:after="120"/>
                          <w:jc w:val="center"/>
                        </w:pPr>
                        <w:r>
                          <w:t xml:space="preserve"> </w:t>
                        </w:r>
                        <w:r>
                          <w:rPr>
                            <w:i/>
                          </w:rPr>
                          <w:t>La confrontation au réel, interrogée par l’expérimentation, par l’observation ou par l’examen de sources authentiques (données…), est un élément essentiel de la démarche scientifique</w:t>
                        </w:r>
                        <w:r>
                          <w:t>.</w:t>
                        </w:r>
                      </w:p>
                    </w:txbxContent>
                  </v:textbox>
                </v:rect>
                <v:rect id="Zone de texte 2" o:spid="_x0000_s1031" style="position:absolute;top:23138;width:40678;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">
                  <v:textbox>
                    <w:txbxContent>
                      <w:p w14:paraId="79FC8321" w14:textId="77777777" w:rsidR="002E71A3" w:rsidRDefault="002E71A3" w:rsidP="004E4236">
                        <w:pPr>
                          <w:pStyle w:val="Contenudecadre"/>
                          <w:widowControl w:val="0"/>
                          <w:spacing w:after="120"/>
                          <w:jc w:val="center"/>
                        </w:pPr>
                        <w:r>
                          <w:t>Confirmation ou infirmation d’une hypothèse ou d’un modèle par comparaison avec des observations ou des mesures</w:t>
                        </w:r>
                      </w:p>
                      <w:p w14:paraId="673F896A" w14:textId="77777777" w:rsidR="002E71A3" w:rsidRDefault="002E71A3" w:rsidP="004E4236">
                        <w:pPr>
                          <w:pStyle w:val="Contenudecadre"/>
                          <w:widowControl w:val="0"/>
                          <w:spacing w:after="120"/>
                          <w:jc w:val="center"/>
                        </w:pPr>
                        <w:r>
                          <w:rPr>
                            <w:i/>
                          </w:rPr>
                          <w:t>Une hypothèse ou un modèle est considéré comme valide aussi longtemps qu’aucune observation ou expérience ne vient montrer</w:t>
                        </w:r>
                        <w:r>
                          <w:t xml:space="preserve"> </w:t>
                        </w:r>
                        <w:r>
                          <w:rPr>
                            <w:i/>
                          </w:rPr>
                          <w:t>qu'elle est fausse.</w:t>
                        </w:r>
                        <w:r>
                          <w:t> </w:t>
                        </w:r>
                      </w:p>
                    </w:txbxContent>
                  </v:textbox>
                </v:rect>
                <v:rect id="Zone de texte 2" o:spid="_x0000_s1032" style="position:absolute;top:36655;width:40680;height:19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v:textbox>
                    <w:txbxContent>
                      <w:p w14:paraId="0B878E3D" w14:textId="77777777" w:rsidR="002E71A3" w:rsidRDefault="002E71A3" w:rsidP="004E4236">
                        <w:pPr>
                          <w:pStyle w:val="Contenudecadre"/>
                          <w:widowControl w:val="0"/>
                          <w:spacing w:after="120"/>
                          <w:jc w:val="center"/>
                        </w:pPr>
                        <w:r>
                          <w:t xml:space="preserve">Communication et validation des résultats pouvant éventuellement conduire à la construction de concepts, de lois, de théories, de modèles ou pouvant éventuellement déboucher sur la formulation d’une nouvelle problématique. </w:t>
                        </w:r>
                      </w:p>
                      <w:p w14:paraId="6A686EC2" w14:textId="77777777" w:rsidR="002E71A3" w:rsidRPr="00B72E3E" w:rsidRDefault="002E71A3" w:rsidP="002E71A3">
                        <w:pPr>
                          <w:pStyle w:val="Contenudecadre"/>
                          <w:widowControl w:val="0"/>
                          <w:spacing w:after="0" w:line="240" w:lineRule="auto"/>
                          <w:ind w:left="179"/>
                          <w:jc w:val="center"/>
                          <w:rPr>
                            <w:rFonts w:eastAsia="Arial" w:cstheme="minorHAnsi"/>
                            <w:i/>
                          </w:rPr>
                        </w:pPr>
                        <w:r w:rsidRPr="00B72E3E">
                          <w:rPr>
                            <w:rFonts w:eastAsia="Arial" w:cstheme="minorHAnsi"/>
                            <w:i/>
                          </w:rPr>
                          <w:t>Les savoirs scientifiques sont construits de sorte qu’il y ait une cohérence entre la théorie et les faits observables.</w:t>
                        </w:r>
                      </w:p>
                      <w:p w14:paraId="436DF5F2" w14:textId="77777777" w:rsidR="002E71A3" w:rsidRPr="00B72E3E" w:rsidRDefault="002E71A3" w:rsidP="002E71A3">
                        <w:pPr>
                          <w:pStyle w:val="Contenudecadre"/>
                          <w:spacing w:after="0" w:line="240" w:lineRule="auto"/>
                          <w:ind w:left="179"/>
                          <w:jc w:val="center"/>
                          <w:rPr>
                            <w:rFonts w:eastAsia="Arial" w:cstheme="minorHAnsi"/>
                            <w:i/>
                          </w:rPr>
                        </w:pPr>
                        <w:r w:rsidRPr="00B72E3E">
                          <w:rPr>
                            <w:rFonts w:eastAsia="Arial" w:cstheme="minorHAnsi"/>
                            <w:i/>
                          </w:rPr>
                          <w:t>Un savoir scientifique est caractérisé par sa réfutabilité (distinction science / croyance).</w:t>
                        </w:r>
                      </w:p>
                      <w:p w14:paraId="6C812D36" w14:textId="77777777" w:rsidR="002E71A3" w:rsidRPr="00B72E3E" w:rsidRDefault="002E71A3" w:rsidP="002E71A3">
                        <w:pPr>
                          <w:pStyle w:val="Contenudecadre"/>
                          <w:widowControl w:val="0"/>
                          <w:jc w:val="center"/>
                          <w:rPr>
                            <w:i/>
                          </w:rPr>
                        </w:pPr>
                        <w:r w:rsidRPr="00B72E3E">
                          <w:rPr>
                            <w:rFonts w:eastAsia="Arial" w:cstheme="minorHAnsi"/>
                            <w:i/>
                          </w:rPr>
                          <w:t>Les savoirs évoluent au cours du temps ; un savoir scientifique est fiable et robuste mais jamais certain et absolu.</w:t>
                        </w:r>
                      </w:p>
                      <w:p w14:paraId="32B06AD4" w14:textId="77777777" w:rsidR="002E71A3" w:rsidRDefault="002E71A3" w:rsidP="002E71A3">
                        <w:pPr>
                          <w:pStyle w:val="Contenudecadre"/>
                          <w:widowControl w:val="0"/>
                          <w:jc w:val="center"/>
                        </w:pPr>
                      </w:p>
                      <w:p w14:paraId="34FF0462" w14:textId="77777777" w:rsidR="002E71A3" w:rsidRDefault="002E71A3" w:rsidP="002E71A3">
                        <w:pPr>
                          <w:pStyle w:val="Contenudecadre"/>
                          <w:widowControl w:val="0"/>
                          <w:jc w:val="cente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 en angle 6" o:spid="_x0000_s1033" type="#_x0000_t34" style="position:absolute;left:40710;top:1272;width:457;height:46005;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" adj="-285248" strokeweight=".5pt">
                  <v:stroke dashstyle="longDash" endarrow="block"/>
                </v:shape>
                <v:shape id="Connecteur : en angle 6" o:spid="_x0000_s1034" type="#_x0000_t34" style="position:absolute;left:40631;top:3737;width:457;height:2412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" adj="-157010" strokeweight=".5pt">
                  <v:stroke dashstyle="longDash" endarrow="block"/>
                </v:shape>
                <v:shapetype id="_x0000_t32" coordsize="21600,21600" o:spt="32" o:oned="t" path="m,l21600,21600e" filled="f">
                  <v:path arrowok="t" fillok="f" o:connecttype="none"/>
                  <o:lock v:ext="edit" shapetype="t"/>
                </v:shapetype>
                <v:shape id="Connecteur droit avec flèche 3" o:spid="_x0000_s1035" type="#_x0000_t32" style="position:absolute;left:18128;top:20593;width:39;height:2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" strokeweight=".5pt">
                  <v:stroke endarrow="block" joinstyle="miter"/>
                </v:shape>
                <v:shape id="Connecteur droit avec flèche 14" o:spid="_x0000_s1036" type="#_x0000_t32" style="position:absolute;left:22263;top:20593;width:38;height:24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" strokeweight=".5pt">
                  <v:stroke dashstyle="longDash" endarrow="block" joinstyle="miter"/>
                </v:shape>
                <v:shape id="Connecteur droit avec flèche 3" o:spid="_x0000_s1037" type="#_x0000_t32" style="position:absolute;left:18128;top:5406;width:39;height:2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" strokeweight=".5pt">
                  <v:stroke endarrow="block" joinstyle="miter"/>
                </v:shape>
                <v:shape id="Connecteur droit avec flèche 3" o:spid="_x0000_s1038" type="#_x0000_t32" style="position:absolute;left:20355;top:33952;width:38;height:24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" strokeweight=".5pt">
                  <v:stroke endarrow="block" joinstyle="miter"/>
                </v:shape>
                <v:shape id="Connecteur droit avec flèche 13" o:spid="_x0000_s1039" type="#_x0000_t32" style="position:absolute;left:22263;top:5406;width:38;height:24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" strokeweight=".5pt">
                  <v:stroke dashstyle="longDash" endarrow="block" joinstyle="miter"/>
                </v:shape>
                <v:rect id="Rectangle 11" o:spid="_x0000_s1040" style="position:absolute;left:43732;top:13040;width:1431;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" fillcolor="white [3212]" stroked="f" strokeweight="1pt"/>
                <v:shape id="Connecteur droit avec flèche 14" o:spid="_x0000_s1041" type="#_x0000_t32" style="position:absolute;left:44009;top:10774;width:39;height:648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" strokeweight=".5pt">
                  <v:stroke dashstyle="longDash" endarrow="block" joinstyle="miter"/>
                </v:shape>
                <w10:anchorlock/>
              </v:group>
            </w:pict>
          </mc:Fallback>
        </mc:AlternateContent>
      </w:r>
    </w:p>
    <w:p w14:paraId="0FA4127B" w14:textId="77777777" w:rsidR="002E71A3" w:rsidRDefault="002E71A3" w:rsidP="004E4236">
      <w:pPr>
        <w:spacing w:after="0" w:line="240" w:lineRule="auto"/>
        <w:jc w:val="both"/>
        <w:rPr>
          <w:sz w:val="18"/>
          <w:szCs w:val="18"/>
        </w:rPr>
      </w:pPr>
      <w:r>
        <w:rPr>
          <w:rFonts w:eastAsia="Calibri"/>
          <w:sz w:val="18"/>
          <w:szCs w:val="18"/>
        </w:rPr>
        <w:t xml:space="preserve">D’après le rapport de l’IGESR n° 21-22 099A d’avril 2023. </w:t>
      </w:r>
      <w:r>
        <w:rPr>
          <w:rFonts w:eastAsia="Calibri"/>
          <w:i/>
          <w:iCs/>
          <w:sz w:val="18"/>
          <w:szCs w:val="18"/>
        </w:rPr>
        <w:t>La sensibilisation et la formation à la démarche scientifique de l’école élémentaire au doctorat</w:t>
      </w:r>
    </w:p>
    <w:p w14:paraId="1D8BEAB0" w14:textId="530EA633" w:rsidR="000E1385" w:rsidRDefault="002E71A3" w:rsidP="002E71A3">
      <w:r>
        <w:rPr>
          <w:rFonts w:eastAsia="Calibri"/>
          <w:sz w:val="18"/>
          <w:szCs w:val="18"/>
        </w:rPr>
        <w:t xml:space="preserve">et d’après le site du CEA, </w:t>
      </w:r>
      <w:hyperlink r:id="rId13" w:history="1">
        <w:r w:rsidRPr="00B72E3E">
          <w:rPr>
            <w:rStyle w:val="Lienhypertexte"/>
            <w:rFonts w:eastAsia="Calibri"/>
            <w:sz w:val="18"/>
            <w:szCs w:val="18"/>
          </w:rPr>
          <w:t>L’essentiel su</w:t>
        </w:r>
        <w:r w:rsidR="0026310F">
          <w:rPr>
            <w:rStyle w:val="Lienhypertexte"/>
            <w:rFonts w:eastAsia="Calibri"/>
            <w:sz w:val="18"/>
            <w:szCs w:val="18"/>
          </w:rPr>
          <w:t>r</w:t>
        </w:r>
        <w:r w:rsidRPr="00B72E3E">
          <w:rPr>
            <w:rStyle w:val="Lienhypertexte"/>
            <w:rFonts w:eastAsia="Calibri"/>
            <w:sz w:val="18"/>
            <w:szCs w:val="18"/>
          </w:rPr>
          <w:t xml:space="preserve"> la démarche scientifique </w:t>
        </w:r>
      </w:hyperlink>
    </w:p>
    <w:sectPr w:rsidR="000E1385" w:rsidSect="00CE29FB">
      <w:headerReference w:type="even" r:id="rId14"/>
      <w:headerReference w:type="default" r:id="rId15"/>
      <w:footerReference w:type="even" r:id="rId16"/>
      <w:footerReference w:type="default" r:id="rId17"/>
      <w:headerReference w:type="first" r:id="rId18"/>
      <w:footerReference w:type="first" r:id="rId19"/>
      <w:pgSz w:w="11906" w:h="16838"/>
      <w:pgMar w:top="2098" w:right="851" w:bottom="851" w:left="2693" w:header="680" w:footer="45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B66FB" w14:textId="77777777" w:rsidR="005143C3" w:rsidRDefault="005143C3" w:rsidP="00D32C79">
      <w:pPr>
        <w:spacing w:after="0" w:line="240" w:lineRule="auto"/>
      </w:pPr>
      <w:r>
        <w:separator/>
      </w:r>
    </w:p>
  </w:endnote>
  <w:endnote w:type="continuationSeparator" w:id="0">
    <w:p w14:paraId="0D7994A4" w14:textId="77777777" w:rsidR="005143C3" w:rsidRDefault="005143C3" w:rsidP="00D32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0878" w14:textId="77777777" w:rsidR="002C4CD1" w:rsidRDefault="002C4C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FDFD" w14:textId="4BCDA73E" w:rsidR="00D7077F" w:rsidRDefault="00D7077F" w:rsidP="00D7077F">
    <w:pPr>
      <w:pStyle w:val="Pieddepageeduscol"/>
    </w:pPr>
    <w:r w:rsidRPr="00C40F35">
      <w:rPr>
        <w:rStyle w:val="eduscoled"/>
      </w:rPr>
      <w:t>eduscol.education.fr</w:t>
    </w:r>
    <w:r w:rsidRPr="00E869F5">
      <w:rPr>
        <w:i/>
        <w:iCs/>
        <w:noProof/>
        <w:lang w:eastAsia="fr-FR"/>
      </w:rPr>
      <mc:AlternateContent>
        <mc:Choice Requires="wps">
          <w:drawing>
            <wp:anchor distT="0" distB="0" distL="114300" distR="114300" simplePos="0" relativeHeight="251663360" behindDoc="1" locked="1" layoutInCell="1" allowOverlap="1" wp14:anchorId="4F59B8E3" wp14:editId="4016BE79">
              <wp:simplePos x="0" y="0"/>
              <wp:positionH relativeFrom="column">
                <wp:posOffset>-1261745</wp:posOffset>
              </wp:positionH>
              <wp:positionV relativeFrom="paragraph">
                <wp:posOffset>-43815</wp:posOffset>
              </wp:positionV>
              <wp:extent cx="6665595" cy="251460"/>
              <wp:effectExtent l="0" t="0" r="20955" b="15240"/>
              <wp:wrapNone/>
              <wp:docPr id="38"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AC6BF2" w14:textId="77777777" w:rsidR="0034549F" w:rsidRDefault="0034549F" w:rsidP="00D7077F"/>
                        <w:p w14:paraId="3D595E1E" w14:textId="3AEEE3F8"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59B8E3" id="Pied de page" o:spid="_x0000_s1061" style="position:absolute;left:0;text-align:left;margin-left:-99.35pt;margin-top:-3.45pt;width:524.85pt;height:19.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" fillcolor="#dad2ce" strokecolor="#dad2ce" strokeweight="1pt">
              <v:stroke joinstyle="miter"/>
              <v:textbox inset="0,0,0,0">
                <w:txbxContent>
                  <w:p w14:paraId="79AC6BF2" w14:textId="77777777" w:rsidR="0034549F" w:rsidRDefault="0034549F" w:rsidP="00D7077F"/>
                  <w:p w14:paraId="3D595E1E" w14:textId="3AEEE3F8" w:rsidR="00D7077F" w:rsidRPr="006A3DC5" w:rsidRDefault="00D7077F" w:rsidP="00D7077F">
                    <w:pPr>
                      <w:rPr>
                        <w:position w:val="6"/>
                      </w:rPr>
                    </w:pPr>
                  </w:p>
                </w:txbxContent>
              </v:textbox>
              <w10:anchorlock/>
            </v:roundrect>
          </w:pict>
        </mc:Fallback>
      </mc:AlternateContent>
    </w:r>
    <w:r>
      <w:rPr>
        <w:spacing w:val="4"/>
        <w:sz w:val="18"/>
        <w:szCs w:val="18"/>
      </w:rPr>
      <w:tab/>
    </w:r>
    <w:r w:rsidRPr="00C40F35">
      <w:rPr>
        <w:rStyle w:val="MENJ"/>
      </w:rPr>
      <w:t xml:space="preserve">Ministère de l’Éducation nationale </w:t>
    </w:r>
    <w:r w:rsidRPr="00C40F35">
      <w:rPr>
        <w:rStyle w:val="MENJ"/>
      </w:rPr>
      <w:tab/>
    </w:r>
    <w:r w:rsidR="002C4CD1">
      <w:rPr>
        <w:rStyle w:val="MENJ"/>
      </w:rPr>
      <w:t>Janvier</w:t>
    </w:r>
    <w:r w:rsidRPr="00C40F35">
      <w:rPr>
        <w:rStyle w:val="MENJ"/>
      </w:rPr>
      <w:t xml:space="preserve"> 202</w:t>
    </w:r>
    <w:r w:rsidR="002C4CD1">
      <w:rPr>
        <w:rStyle w:val="MENJ"/>
      </w:rPr>
      <w:t>6</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162849">
      <w:rPr>
        <w:rStyle w:val="Pages"/>
        <w:noProof/>
      </w:rPr>
      <w:t>6</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162849">
      <w:rPr>
        <w:rStyle w:val="Pages"/>
        <w:noProof/>
      </w:rPr>
      <w:t>8</w:t>
    </w:r>
    <w:r w:rsidRPr="00C40F35">
      <w:rPr>
        <w:rStyle w:val="Page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F31D" w14:textId="0A244E76" w:rsidR="00D7077F" w:rsidRDefault="00D7077F" w:rsidP="00D7077F">
    <w:pPr>
      <w:pStyle w:val="Pieddepageeduscol"/>
    </w:pPr>
    <w:r w:rsidRPr="00C40F35">
      <w:rPr>
        <w:rStyle w:val="eduscoled"/>
      </w:rPr>
      <w:t>eduscol.education.fr</w:t>
    </w:r>
    <w:r w:rsidRPr="00E869F5">
      <w:rPr>
        <w:i/>
        <w:iCs/>
        <w:noProof/>
        <w:lang w:eastAsia="fr-FR"/>
      </w:rPr>
      <mc:AlternateContent>
        <mc:Choice Requires="wps">
          <w:drawing>
            <wp:anchor distT="0" distB="0" distL="114300" distR="114300" simplePos="0" relativeHeight="251661312" behindDoc="1" locked="1" layoutInCell="1" allowOverlap="1" wp14:anchorId="3C638EBB" wp14:editId="526764B0">
              <wp:simplePos x="0" y="0"/>
              <wp:positionH relativeFrom="column">
                <wp:posOffset>-1261745</wp:posOffset>
              </wp:positionH>
              <wp:positionV relativeFrom="paragraph">
                <wp:posOffset>-43815</wp:posOffset>
              </wp:positionV>
              <wp:extent cx="6665595" cy="251460"/>
              <wp:effectExtent l="0" t="0" r="20955" b="15240"/>
              <wp:wrapNone/>
              <wp:docPr id="47"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2A89A2" w14:textId="77777777" w:rsidR="0034549F" w:rsidRDefault="0034549F" w:rsidP="00D7077F"/>
                        <w:p w14:paraId="3B51B20D" w14:textId="48AD6C8F"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638EBB" id="_x0000_s1082" style="position:absolute;left:0;text-align:left;margin-left:-99.35pt;margin-top:-3.45pt;width:524.85pt;height:19.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" fillcolor="#dad2ce" strokecolor="#dad2ce" strokeweight="1pt">
              <v:stroke joinstyle="miter"/>
              <v:textbox inset="0,0,0,0">
                <w:txbxContent>
                  <w:p w14:paraId="402A89A2" w14:textId="77777777" w:rsidR="0034549F" w:rsidRDefault="0034549F" w:rsidP="00D7077F"/>
                  <w:p w14:paraId="3B51B20D" w14:textId="48AD6C8F" w:rsidR="00D7077F" w:rsidRPr="006A3DC5" w:rsidRDefault="00D7077F" w:rsidP="00D7077F">
                    <w:pPr>
                      <w:rPr>
                        <w:position w:val="6"/>
                      </w:rPr>
                    </w:pPr>
                  </w:p>
                </w:txbxContent>
              </v:textbox>
              <w10:anchorlock/>
            </v:roundrect>
          </w:pict>
        </mc:Fallback>
      </mc:AlternateContent>
    </w:r>
    <w:r>
      <w:rPr>
        <w:spacing w:val="4"/>
        <w:sz w:val="18"/>
        <w:szCs w:val="18"/>
      </w:rPr>
      <w:tab/>
    </w:r>
    <w:r w:rsidRPr="00C40F35">
      <w:rPr>
        <w:rStyle w:val="MENJ"/>
      </w:rPr>
      <w:t xml:space="preserve">Ministère de l’Éducation nationale </w:t>
    </w:r>
    <w:r w:rsidRPr="00C40F35">
      <w:rPr>
        <w:rStyle w:val="MENJ"/>
      </w:rPr>
      <w:tab/>
    </w:r>
    <w:r w:rsidR="002C4CD1">
      <w:rPr>
        <w:rStyle w:val="MENJ"/>
      </w:rPr>
      <w:t>Janvier</w:t>
    </w:r>
    <w:r w:rsidRPr="00C40F35">
      <w:rPr>
        <w:rStyle w:val="MENJ"/>
      </w:rPr>
      <w:t xml:space="preserve"> 202</w:t>
    </w:r>
    <w:r w:rsidR="002C4CD1">
      <w:rPr>
        <w:rStyle w:val="MENJ"/>
      </w:rPr>
      <w:t>6</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162849">
      <w:rPr>
        <w:rStyle w:val="Pages"/>
        <w:noProof/>
      </w:rPr>
      <w:t>1</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162849">
      <w:rPr>
        <w:rStyle w:val="Pages"/>
        <w:noProof/>
      </w:rPr>
      <w:t>8</w:t>
    </w:r>
    <w:r w:rsidRPr="00C40F35">
      <w:rPr>
        <w:rStyle w:val="Pag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3C73B" w14:textId="77777777" w:rsidR="005143C3" w:rsidRDefault="005143C3" w:rsidP="00D32C79">
      <w:pPr>
        <w:spacing w:after="0" w:line="240" w:lineRule="auto"/>
      </w:pPr>
      <w:r>
        <w:separator/>
      </w:r>
    </w:p>
  </w:footnote>
  <w:footnote w:type="continuationSeparator" w:id="0">
    <w:p w14:paraId="49E0D0B3" w14:textId="77777777" w:rsidR="005143C3" w:rsidRDefault="005143C3" w:rsidP="00D32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3D52" w14:textId="77777777" w:rsidR="002C4CD1" w:rsidRDefault="002C4C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649" w:type="dxa"/>
      <w:tblInd w:w="-2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
      <w:gridCol w:w="595"/>
      <w:gridCol w:w="596"/>
      <w:gridCol w:w="596"/>
      <w:gridCol w:w="597"/>
      <w:gridCol w:w="597"/>
      <w:gridCol w:w="598"/>
      <w:gridCol w:w="597"/>
      <w:gridCol w:w="598"/>
      <w:gridCol w:w="598"/>
      <w:gridCol w:w="599"/>
      <w:gridCol w:w="598"/>
      <w:gridCol w:w="620"/>
      <w:gridCol w:w="597"/>
      <w:gridCol w:w="598"/>
      <w:gridCol w:w="597"/>
      <w:gridCol w:w="598"/>
    </w:tblGrid>
    <w:tr w:rsidR="00D7077F" w:rsidRPr="00FC2A47" w14:paraId="101D97E0" w14:textId="77777777" w:rsidTr="00E026CA">
      <w:trPr>
        <w:trHeight w:val="397"/>
      </w:trPr>
      <w:tc>
        <w:tcPr>
          <w:tcW w:w="1073" w:type="dxa"/>
          <w:vAlign w:val="center"/>
        </w:tcPr>
        <w:p w14:paraId="6B24C69E" w14:textId="77777777" w:rsidR="00D7077F" w:rsidRPr="00C40F35" w:rsidRDefault="00D7077F" w:rsidP="00D7077F">
          <w:pPr>
            <w:spacing w:after="0"/>
            <w:jc w:val="center"/>
            <w:rPr>
              <w:rStyle w:val="En-tteconcern"/>
            </w:rPr>
          </w:pPr>
          <w:r>
            <w:rPr>
              <w:rStyle w:val="En-tteconcern"/>
            </w:rPr>
            <w:t>Cycle</w:t>
          </w:r>
          <w:r w:rsidRPr="00C40F35">
            <w:rPr>
              <w:rStyle w:val="En-tteconcern"/>
            </w:rPr>
            <w:t>(s)</w:t>
          </w:r>
        </w:p>
      </w:tc>
      <w:tc>
        <w:tcPr>
          <w:tcW w:w="598" w:type="dxa"/>
          <w:vAlign w:val="center"/>
        </w:tcPr>
        <w:p w14:paraId="7CE49D78" w14:textId="77777777" w:rsidR="00D7077F" w:rsidRPr="00B45EFE" w:rsidRDefault="00D7077F" w:rsidP="005960C8">
          <w:pPr>
            <w:pStyle w:val="Niveaunonconcern"/>
            <w:rPr>
              <w:rStyle w:val="En-tteblanc"/>
              <w:rFonts w:ascii="Marianne Medium" w:hAnsi="Marianne Medium"/>
              <w:color w:val="BFBFBF" w:themeColor="background1" w:themeShade="BF"/>
              <w:sz w:val="18"/>
              <w:szCs w:val="18"/>
            </w:rPr>
          </w:pPr>
          <w:r w:rsidRPr="00B45EFE">
            <w:rPr>
              <w:rStyle w:val="En-tteblanc"/>
              <w:rFonts w:ascii="Marianne Medium" w:hAnsi="Marianne Medium"/>
              <w:color w:val="BFBFBF" w:themeColor="background1" w:themeShade="BF"/>
              <w:sz w:val="18"/>
              <w:szCs w:val="18"/>
            </w:rPr>
            <w:t>1</w:t>
          </w:r>
        </w:p>
      </w:tc>
      <w:tc>
        <w:tcPr>
          <w:tcW w:w="599" w:type="dxa"/>
          <w:vAlign w:val="center"/>
        </w:tcPr>
        <w:p w14:paraId="697A1162" w14:textId="77777777" w:rsidR="00D7077F" w:rsidRPr="00B45EFE" w:rsidRDefault="00D7077F" w:rsidP="005960C8">
          <w:pPr>
            <w:pStyle w:val="Niveaunonconcern"/>
            <w:rPr>
              <w:rStyle w:val="En-tteblanc"/>
              <w:rFonts w:ascii="Marianne Medium" w:hAnsi="Marianne Medium"/>
              <w:color w:val="BFBFBF" w:themeColor="background1" w:themeShade="BF"/>
              <w:sz w:val="18"/>
              <w:szCs w:val="18"/>
            </w:rPr>
          </w:pPr>
          <w:r w:rsidRPr="00B45EFE">
            <w:rPr>
              <w:rStyle w:val="En-tteblanc"/>
              <w:rFonts w:ascii="Marianne Medium" w:hAnsi="Marianne Medium"/>
              <w:color w:val="BFBFBF" w:themeColor="background1" w:themeShade="BF"/>
              <w:sz w:val="18"/>
              <w:szCs w:val="18"/>
            </w:rPr>
            <w:t>2</w:t>
          </w:r>
        </w:p>
      </w:tc>
      <w:tc>
        <w:tcPr>
          <w:tcW w:w="598" w:type="dxa"/>
          <w:vAlign w:val="center"/>
        </w:tcPr>
        <w:p w14:paraId="0AF9C222" w14:textId="77777777" w:rsidR="00D7077F" w:rsidRPr="00B45EFE" w:rsidRDefault="00D7077F" w:rsidP="005960C8">
          <w:pPr>
            <w:pStyle w:val="Niveaunonconcern"/>
            <w:rPr>
              <w:rStyle w:val="En-tteblanc"/>
              <w:rFonts w:ascii="Marianne Medium" w:hAnsi="Marianne Medium"/>
              <w:color w:val="BFBFBF" w:themeColor="background1" w:themeShade="BF"/>
              <w:sz w:val="18"/>
              <w:szCs w:val="18"/>
            </w:rPr>
          </w:pPr>
          <w:r w:rsidRPr="00B45EFE">
            <w:rPr>
              <w:rStyle w:val="En-tteblanc"/>
              <w:rFonts w:ascii="Marianne Medium" w:hAnsi="Marianne Medium"/>
              <w:color w:val="BFBFBF" w:themeColor="background1" w:themeShade="BF"/>
              <w:sz w:val="18"/>
              <w:szCs w:val="18"/>
            </w:rPr>
            <w:t>3</w:t>
          </w:r>
        </w:p>
      </w:tc>
      <w:tc>
        <w:tcPr>
          <w:tcW w:w="599" w:type="dxa"/>
          <w:vAlign w:val="center"/>
        </w:tcPr>
        <w:p w14:paraId="2A994A8D" w14:textId="77777777" w:rsidR="00D7077F" w:rsidRPr="003E040F" w:rsidRDefault="00D7077F" w:rsidP="00D7077F">
          <w:pPr>
            <w:spacing w:after="0"/>
            <w:jc w:val="center"/>
            <w:rPr>
              <w:rStyle w:val="En-tteblanc"/>
              <w:b/>
              <w:bCs/>
              <w:position w:val="6"/>
            </w:rPr>
          </w:pPr>
          <w:r w:rsidRPr="003E040F">
            <w:rPr>
              <w:rStyle w:val="En-tteblanc"/>
              <w:b/>
              <w:bCs/>
              <w:position w:val="6"/>
            </w:rPr>
            <w:t>4</w:t>
          </w:r>
        </w:p>
      </w:tc>
      <w:tc>
        <w:tcPr>
          <w:tcW w:w="598" w:type="dxa"/>
          <w:vAlign w:val="center"/>
        </w:tcPr>
        <w:p w14:paraId="55CDBF8A"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PS</w:t>
          </w:r>
        </w:p>
      </w:tc>
      <w:tc>
        <w:tcPr>
          <w:tcW w:w="599" w:type="dxa"/>
          <w:vAlign w:val="center"/>
        </w:tcPr>
        <w:p w14:paraId="5139F370"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MS</w:t>
          </w:r>
        </w:p>
      </w:tc>
      <w:tc>
        <w:tcPr>
          <w:tcW w:w="598" w:type="dxa"/>
          <w:vAlign w:val="center"/>
        </w:tcPr>
        <w:p w14:paraId="373CF584"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GS</w:t>
          </w:r>
        </w:p>
      </w:tc>
      <w:tc>
        <w:tcPr>
          <w:tcW w:w="599" w:type="dxa"/>
          <w:vAlign w:val="center"/>
        </w:tcPr>
        <w:p w14:paraId="38A39D06"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CP</w:t>
          </w:r>
        </w:p>
      </w:tc>
      <w:tc>
        <w:tcPr>
          <w:tcW w:w="598" w:type="dxa"/>
          <w:vAlign w:val="center"/>
        </w:tcPr>
        <w:p w14:paraId="77CBC15F"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CE1</w:t>
          </w:r>
        </w:p>
      </w:tc>
      <w:tc>
        <w:tcPr>
          <w:tcW w:w="599" w:type="dxa"/>
          <w:vAlign w:val="center"/>
        </w:tcPr>
        <w:p w14:paraId="5EC663AE"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CE2</w:t>
          </w:r>
        </w:p>
      </w:tc>
      <w:tc>
        <w:tcPr>
          <w:tcW w:w="598" w:type="dxa"/>
          <w:vAlign w:val="center"/>
        </w:tcPr>
        <w:p w14:paraId="7BEAE1F3"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CM1</w:t>
          </w:r>
        </w:p>
      </w:tc>
      <w:tc>
        <w:tcPr>
          <w:tcW w:w="599" w:type="dxa"/>
          <w:vAlign w:val="center"/>
        </w:tcPr>
        <w:p w14:paraId="7CEB1C03"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CM2</w:t>
          </w:r>
        </w:p>
      </w:tc>
      <w:tc>
        <w:tcPr>
          <w:tcW w:w="598" w:type="dxa"/>
          <w:vAlign w:val="center"/>
        </w:tcPr>
        <w:p w14:paraId="629E9F4A"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6e</w:t>
          </w:r>
        </w:p>
      </w:tc>
      <w:tc>
        <w:tcPr>
          <w:tcW w:w="599" w:type="dxa"/>
          <w:vAlign w:val="center"/>
        </w:tcPr>
        <w:p w14:paraId="7A51D1FD" w14:textId="77777777" w:rsidR="00D7077F" w:rsidRPr="00B45EFE" w:rsidRDefault="00D7077F" w:rsidP="005960C8">
          <w:pPr>
            <w:pStyle w:val="Niveaunonconcern"/>
            <w:rPr>
              <w:rStyle w:val="En-tteconcern"/>
              <w:rFonts w:ascii="Marianne Medium" w:hAnsi="Marianne Medium"/>
              <w:color w:val="BFBFBF" w:themeColor="background1" w:themeShade="BF"/>
              <w:sz w:val="18"/>
              <w:szCs w:val="18"/>
            </w:rPr>
          </w:pPr>
          <w:r w:rsidRPr="00B45EFE">
            <w:rPr>
              <w:rStyle w:val="En-tteconcern"/>
              <w:rFonts w:ascii="Marianne Medium" w:hAnsi="Marianne Medium"/>
              <w:color w:val="BFBFBF" w:themeColor="background1" w:themeShade="BF"/>
              <w:sz w:val="18"/>
              <w:szCs w:val="18"/>
            </w:rPr>
            <w:t>5e</w:t>
          </w:r>
        </w:p>
      </w:tc>
      <w:tc>
        <w:tcPr>
          <w:tcW w:w="598" w:type="dxa"/>
          <w:vAlign w:val="center"/>
        </w:tcPr>
        <w:p w14:paraId="2FF1DDA2" w14:textId="77777777" w:rsidR="00D7077F" w:rsidRPr="005960C8" w:rsidRDefault="00D7077F" w:rsidP="005960C8">
          <w:pPr>
            <w:pStyle w:val="Niveau"/>
            <w:rPr>
              <w:rStyle w:val="En-tteconcern"/>
              <w:rFonts w:ascii="Marianne Medium" w:hAnsi="Marianne Medium"/>
              <w:sz w:val="18"/>
              <w:szCs w:val="18"/>
            </w:rPr>
          </w:pPr>
          <w:r w:rsidRPr="005960C8">
            <w:rPr>
              <w:rStyle w:val="En-tteconcern"/>
              <w:rFonts w:ascii="Marianne Medium" w:hAnsi="Marianne Medium"/>
              <w:sz w:val="18"/>
              <w:szCs w:val="18"/>
            </w:rPr>
            <w:t>4e</w:t>
          </w:r>
        </w:p>
      </w:tc>
      <w:tc>
        <w:tcPr>
          <w:tcW w:w="599" w:type="dxa"/>
          <w:vAlign w:val="center"/>
        </w:tcPr>
        <w:p w14:paraId="6CD05A1A" w14:textId="77777777" w:rsidR="00D7077F" w:rsidRPr="005960C8" w:rsidRDefault="00D7077F" w:rsidP="005960C8">
          <w:pPr>
            <w:pStyle w:val="Niveaunonconcern"/>
            <w:rPr>
              <w:rStyle w:val="En-tteconcern"/>
              <w:rFonts w:ascii="Marianne Medium" w:hAnsi="Marianne Medium"/>
              <w:sz w:val="18"/>
              <w:szCs w:val="18"/>
            </w:rPr>
          </w:pPr>
          <w:r w:rsidRPr="00B45EFE">
            <w:rPr>
              <w:rStyle w:val="En-tteconcern"/>
              <w:rFonts w:ascii="Marianne Medium" w:hAnsi="Marianne Medium"/>
              <w:color w:val="BFBFBF" w:themeColor="background1" w:themeShade="BF"/>
              <w:sz w:val="18"/>
              <w:szCs w:val="18"/>
            </w:rPr>
            <w:t>3e</w:t>
          </w:r>
        </w:p>
      </w:tc>
    </w:tr>
    <w:tr w:rsidR="00D7077F" w:rsidRPr="00FC2A47" w14:paraId="03B929A1" w14:textId="77777777" w:rsidTr="00E026CA">
      <w:trPr>
        <w:trHeight w:val="454"/>
      </w:trPr>
      <w:tc>
        <w:tcPr>
          <w:tcW w:w="10649" w:type="dxa"/>
          <w:gridSpan w:val="17"/>
          <w:vAlign w:val="center"/>
        </w:tcPr>
        <w:p w14:paraId="5A582CBD" w14:textId="77777777" w:rsidR="00D7077F" w:rsidRPr="00C40F35" w:rsidRDefault="00D7077F" w:rsidP="00D7077F">
          <w:pPr>
            <w:spacing w:after="0"/>
            <w:ind w:left="113"/>
            <w:rPr>
              <w:rStyle w:val="En-tteconcern"/>
            </w:rPr>
          </w:pPr>
          <w:r>
            <w:rPr>
              <w:rStyle w:val="En-tteconcern"/>
            </w:rPr>
            <w:t>Physique-chimie</w:t>
          </w:r>
        </w:p>
      </w:tc>
    </w:tr>
  </w:tbl>
  <w:p w14:paraId="485BF31B" w14:textId="6100D9FB" w:rsidR="00D7077F" w:rsidRPr="00D7077F" w:rsidRDefault="00D7077F" w:rsidP="00D7077F">
    <w:pPr>
      <w:spacing w:after="0"/>
    </w:pPr>
    <w:r>
      <w:rPr>
        <w:rFonts w:ascii="Marianne" w:hAnsi="Marianne"/>
        <w:noProof/>
        <w:sz w:val="16"/>
        <w:szCs w:val="16"/>
        <w:lang w:eastAsia="fr-FR"/>
      </w:rPr>
      <mc:AlternateContent>
        <mc:Choice Requires="wpg">
          <w:drawing>
            <wp:anchor distT="0" distB="0" distL="114300" distR="114300" simplePos="0" relativeHeight="251665408" behindDoc="1" locked="1" layoutInCell="1" allowOverlap="1" wp14:anchorId="22BC0DBC" wp14:editId="2AEFAA29">
              <wp:simplePos x="0" y="0"/>
              <wp:positionH relativeFrom="column">
                <wp:posOffset>-1249680</wp:posOffset>
              </wp:positionH>
              <wp:positionV relativeFrom="paragraph">
                <wp:posOffset>-521335</wp:posOffset>
              </wp:positionV>
              <wp:extent cx="6688455" cy="496570"/>
              <wp:effectExtent l="0" t="0" r="17145" b="17780"/>
              <wp:wrapNone/>
              <wp:docPr id="152" name="ET2 collège"/>
              <wp:cNvGraphicFramePr/>
              <a:graphic xmlns:a="http://schemas.openxmlformats.org/drawingml/2006/main">
                <a:graphicData uri="http://schemas.microsoft.com/office/word/2010/wordprocessingGroup">
                  <wpg:wgp>
                    <wpg:cNvGrpSpPr/>
                    <wpg:grpSpPr>
                      <a:xfrm>
                        <a:off x="0" y="0"/>
                        <a:ext cx="6688455" cy="496570"/>
                        <a:chOff x="0" y="0"/>
                        <a:chExt cx="6688455" cy="495864"/>
                      </a:xfrm>
                    </wpg:grpSpPr>
                    <wps:wsp>
                      <wps:cNvPr id="123" name="Discipline ET2"/>
                      <wps:cNvSpPr/>
                      <wps:spPr>
                        <a:xfrm>
                          <a:off x="0" y="280491"/>
                          <a:ext cx="6688455" cy="215373"/>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51CB8A" w14:textId="77777777" w:rsidR="0034549F" w:rsidRDefault="0034549F" w:rsidP="00D7077F"/>
                          <w:p w14:paraId="460F2CF1" w14:textId="66B60E5C"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4" name="3e ET2"/>
                      <wps:cNvSpPr/>
                      <wps:spPr>
                        <a:xfrm>
                          <a:off x="6347415" y="0"/>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F66F3" w14:textId="77777777" w:rsidR="0034549F" w:rsidRDefault="0034549F" w:rsidP="00D7077F"/>
                          <w:p w14:paraId="4A0C13F7" w14:textId="69FA7174"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5" name="4e ET2"/>
                      <wps:cNvSpPr/>
                      <wps:spPr>
                        <a:xfrm>
                          <a:off x="5967847" y="0"/>
                          <a:ext cx="323994" cy="215273"/>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509D37" w14:textId="77777777" w:rsidR="0034549F" w:rsidRDefault="0034549F" w:rsidP="00D7077F"/>
                          <w:p w14:paraId="1E4D9E2E" w14:textId="607D6320"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 name="5e ET2"/>
                      <wps:cNvSpPr/>
                      <wps:spPr>
                        <a:xfrm>
                          <a:off x="5588413" y="0"/>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2C6437" w14:textId="77777777" w:rsidR="0034549F" w:rsidRDefault="0034549F" w:rsidP="00D7077F"/>
                          <w:p w14:paraId="53C3CFD5" w14:textId="40AC119C"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7" name="6e ET2"/>
                      <wps:cNvSpPr/>
                      <wps:spPr>
                        <a:xfrm>
                          <a:off x="5208872" y="0"/>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C0568A" w14:textId="77777777" w:rsidR="0034549F" w:rsidRDefault="0034549F" w:rsidP="00D7077F"/>
                          <w:p w14:paraId="687467FE" w14:textId="560D63F3"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8" name="CM2 ET2"/>
                      <wps:cNvSpPr/>
                      <wps:spPr>
                        <a:xfrm>
                          <a:off x="4829133" y="0"/>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58169" w14:textId="77777777" w:rsidR="0034549F" w:rsidRDefault="0034549F" w:rsidP="00D7077F"/>
                          <w:p w14:paraId="5A11F04E" w14:textId="1FC4D03D"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1" name="CM1 ET2"/>
                      <wps:cNvSpPr/>
                      <wps:spPr>
                        <a:xfrm>
                          <a:off x="4449660"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C18D3E" w14:textId="77777777" w:rsidR="0034549F" w:rsidRDefault="0034549F" w:rsidP="00D7077F"/>
                          <w:p w14:paraId="2173B758" w14:textId="22F27D67"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0" name="CE2 ET2"/>
                      <wps:cNvSpPr/>
                      <wps:spPr>
                        <a:xfrm>
                          <a:off x="4070191"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E1E6B5" w14:textId="77777777" w:rsidR="0034549F" w:rsidRDefault="0034549F" w:rsidP="00D7077F"/>
                          <w:p w14:paraId="09466965" w14:textId="5B545F89"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9" name="CE1 ET2"/>
                      <wps:cNvSpPr/>
                      <wps:spPr>
                        <a:xfrm>
                          <a:off x="3690722"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0FCC4C" w14:textId="77777777" w:rsidR="0034549F" w:rsidRDefault="0034549F" w:rsidP="00D7077F"/>
                          <w:p w14:paraId="32BB5B88" w14:textId="4B5C82B9"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8" name="CP ET2"/>
                      <wps:cNvSpPr/>
                      <wps:spPr>
                        <a:xfrm>
                          <a:off x="3311253"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D24464" w14:textId="77777777" w:rsidR="0034549F" w:rsidRDefault="0034549F" w:rsidP="00D7077F"/>
                          <w:p w14:paraId="71B29EDE" w14:textId="741D5852"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7" name="GS ET2"/>
                      <wps:cNvSpPr/>
                      <wps:spPr>
                        <a:xfrm>
                          <a:off x="2931783"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4FFAC" w14:textId="77777777" w:rsidR="0034549F" w:rsidRDefault="0034549F" w:rsidP="00D7077F"/>
                          <w:p w14:paraId="5AB9AFD3" w14:textId="31967AE2"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6" name="MS ET2"/>
                      <wps:cNvSpPr/>
                      <wps:spPr>
                        <a:xfrm>
                          <a:off x="2552314"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B09D27" w14:textId="77777777" w:rsidR="0034549F" w:rsidRDefault="0034549F" w:rsidP="00D7077F"/>
                          <w:p w14:paraId="7B8CBEF8" w14:textId="760165F0"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5" name="PS ET2"/>
                      <wps:cNvSpPr/>
                      <wps:spPr>
                        <a:xfrm>
                          <a:off x="2172210"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376BA9" w14:textId="77777777" w:rsidR="0034549F" w:rsidRDefault="0034549F" w:rsidP="00D7077F"/>
                          <w:p w14:paraId="1BAD95D7" w14:textId="4889A979"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9" name="C4 ET2"/>
                      <wps:cNvSpPr/>
                      <wps:spPr>
                        <a:xfrm>
                          <a:off x="1800693" y="0"/>
                          <a:ext cx="323994" cy="215273"/>
                        </a:xfrm>
                        <a:prstGeom prst="roundRect">
                          <a:avLst>
                            <a:gd name="adj" fmla="val 50000"/>
                          </a:avLst>
                        </a:prstGeom>
                        <a:solidFill>
                          <a:srgbClr val="B22076"/>
                        </a:solidFill>
                        <a:ln>
                          <a:solidFill>
                            <a:srgbClr val="B2207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C2332" w14:textId="77777777" w:rsidR="0034549F" w:rsidRDefault="0034549F" w:rsidP="00D7077F"/>
                          <w:p w14:paraId="343C8F4F" w14:textId="3D2A1108"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4" name="C3 ET2"/>
                      <wps:cNvSpPr/>
                      <wps:spPr>
                        <a:xfrm>
                          <a:off x="1421220"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665C0" w14:textId="77777777" w:rsidR="0034549F" w:rsidRDefault="0034549F" w:rsidP="00D7077F"/>
                          <w:p w14:paraId="05368F61" w14:textId="453EECFC"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3" name="C2 ET2"/>
                      <wps:cNvSpPr/>
                      <wps:spPr>
                        <a:xfrm>
                          <a:off x="1041116" y="137"/>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9E1291" w14:textId="77777777" w:rsidR="0034549F" w:rsidRDefault="0034549F" w:rsidP="00D7077F"/>
                          <w:p w14:paraId="11A8B6C6" w14:textId="684A474C"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0" name="C1 ET2"/>
                      <wps:cNvSpPr/>
                      <wps:spPr>
                        <a:xfrm>
                          <a:off x="661680" y="0"/>
                          <a:ext cx="323994" cy="215273"/>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4ED68" w14:textId="77777777" w:rsidR="0034549F" w:rsidRDefault="0034549F" w:rsidP="00D7077F"/>
                          <w:p w14:paraId="79DD0B89" w14:textId="3F3B03FE"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1" name="Cycle(s) ET2"/>
                      <wps:cNvSpPr/>
                      <wps:spPr>
                        <a:xfrm>
                          <a:off x="0" y="0"/>
                          <a:ext cx="609569" cy="215273"/>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710C67" w14:textId="77777777" w:rsidR="0034549F" w:rsidRDefault="0034549F" w:rsidP="00D7077F"/>
                          <w:p w14:paraId="048CD66A" w14:textId="7BE48937"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BC0DBC" id="ET2 collège" o:spid="_x0000_s1042" style="position:absolute;margin-left:-98.4pt;margin-top:-41.05pt;width:526.65pt;height:39.1pt;z-index:-251651072;mso-position-horizontal-relative:text;mso-position-vertical-relative:text;mso-width-relative:margin;mso-height-relative:margin" coordsize="66884,4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">
              <v:roundrect id="Discipline ET2" o:spid="_x0000_s1043" style="position:absolute;top:2804;width:66884;height:215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" fillcolor="#dad2ce" strokecolor="#a5a5a5 [2092]" strokeweight="1pt">
                <v:stroke joinstyle="miter"/>
                <v:textbox inset="0,0,0,0">
                  <w:txbxContent>
                    <w:p w14:paraId="7151CB8A" w14:textId="77777777" w:rsidR="0034549F" w:rsidRDefault="0034549F" w:rsidP="00D7077F"/>
                    <w:p w14:paraId="460F2CF1" w14:textId="66B60E5C" w:rsidR="00D7077F" w:rsidRPr="006A3DC5" w:rsidRDefault="00D7077F" w:rsidP="00D7077F">
                      <w:pPr>
                        <w:rPr>
                          <w:position w:val="6"/>
                        </w:rPr>
                      </w:pPr>
                    </w:p>
                  </w:txbxContent>
                </v:textbox>
              </v:roundrect>
              <v:roundrect id="3e ET2" o:spid="_x0000_s1044" style="position:absolute;left:63474;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" filled="f" strokecolor="#a5a5a5 [2092]" strokeweight="1pt">
                <v:stroke joinstyle="miter"/>
                <v:textbox inset="0,0,0,0">
                  <w:txbxContent>
                    <w:p w14:paraId="47DF66F3" w14:textId="77777777" w:rsidR="0034549F" w:rsidRDefault="0034549F" w:rsidP="00D7077F"/>
                    <w:p w14:paraId="4A0C13F7" w14:textId="69FA7174" w:rsidR="00D7077F" w:rsidRPr="006A3DC5" w:rsidRDefault="00D7077F" w:rsidP="00D7077F">
                      <w:pPr>
                        <w:rPr>
                          <w:position w:val="6"/>
                        </w:rPr>
                      </w:pPr>
                    </w:p>
                  </w:txbxContent>
                </v:textbox>
              </v:roundrect>
              <v:roundrect id="4e ET2" o:spid="_x0000_s1045" style="position:absolute;left:59678;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" fillcolor="#dad2ce" strokecolor="#a5a5a5 [2092]" strokeweight="1pt">
                <v:stroke joinstyle="miter"/>
                <v:textbox inset="0,0,0,0">
                  <w:txbxContent>
                    <w:p w14:paraId="45509D37" w14:textId="77777777" w:rsidR="0034549F" w:rsidRDefault="0034549F" w:rsidP="00D7077F"/>
                    <w:p w14:paraId="1E4D9E2E" w14:textId="607D6320" w:rsidR="00D7077F" w:rsidRPr="006A3DC5" w:rsidRDefault="00D7077F" w:rsidP="00D7077F">
                      <w:pPr>
                        <w:rPr>
                          <w:position w:val="6"/>
                        </w:rPr>
                      </w:pPr>
                    </w:p>
                  </w:txbxContent>
                </v:textbox>
              </v:roundrect>
              <v:roundrect id="5e ET2" o:spid="_x0000_s1046" style="position:absolute;left:55884;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" filled="f" strokecolor="#a5a5a5 [2092]" strokeweight="1pt">
                <v:stroke joinstyle="miter"/>
                <v:textbox inset="0,0,0,0">
                  <w:txbxContent>
                    <w:p w14:paraId="242C6437" w14:textId="77777777" w:rsidR="0034549F" w:rsidRDefault="0034549F" w:rsidP="00D7077F"/>
                    <w:p w14:paraId="53C3CFD5" w14:textId="40AC119C" w:rsidR="00D7077F" w:rsidRPr="006A3DC5" w:rsidRDefault="00D7077F" w:rsidP="00D7077F">
                      <w:pPr>
                        <w:rPr>
                          <w:position w:val="6"/>
                        </w:rPr>
                      </w:pPr>
                    </w:p>
                  </w:txbxContent>
                </v:textbox>
              </v:roundrect>
              <v:roundrect id="6e ET2" o:spid="_x0000_s1047" style="position:absolute;left:52088;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" filled="f" strokecolor="#a5a5a5 [2092]" strokeweight="1pt">
                <v:stroke joinstyle="miter"/>
                <v:textbox inset="0,0,0,0">
                  <w:txbxContent>
                    <w:p w14:paraId="5AC0568A" w14:textId="77777777" w:rsidR="0034549F" w:rsidRDefault="0034549F" w:rsidP="00D7077F"/>
                    <w:p w14:paraId="687467FE" w14:textId="560D63F3" w:rsidR="00D7077F" w:rsidRPr="006A3DC5" w:rsidRDefault="00D7077F" w:rsidP="00D7077F">
                      <w:pPr>
                        <w:rPr>
                          <w:position w:val="6"/>
                        </w:rPr>
                      </w:pPr>
                    </w:p>
                  </w:txbxContent>
                </v:textbox>
              </v:roundrect>
              <v:roundrect id="CM2 ET2" o:spid="_x0000_s1048" style="position:absolute;left:48291;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" filled="f" strokecolor="#a5a5a5 [2092]" strokeweight="1pt">
                <v:stroke joinstyle="miter"/>
                <v:textbox inset="0,0,0,0">
                  <w:txbxContent>
                    <w:p w14:paraId="5C758169" w14:textId="77777777" w:rsidR="0034549F" w:rsidRDefault="0034549F" w:rsidP="00D7077F"/>
                    <w:p w14:paraId="5A11F04E" w14:textId="1FC4D03D" w:rsidR="00D7077F" w:rsidRPr="006A3DC5" w:rsidRDefault="00D7077F" w:rsidP="00D7077F">
                      <w:pPr>
                        <w:rPr>
                          <w:position w:val="6"/>
                        </w:rPr>
                      </w:pPr>
                    </w:p>
                  </w:txbxContent>
                </v:textbox>
              </v:roundrect>
              <v:roundrect id="CM1 ET2" o:spid="_x0000_s1049" style="position:absolute;left:44496;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" filled="f" strokecolor="#a5a5a5 [2092]" strokeweight="1pt">
                <v:stroke joinstyle="miter"/>
                <v:textbox inset="0,0,0,0">
                  <w:txbxContent>
                    <w:p w14:paraId="4BC18D3E" w14:textId="77777777" w:rsidR="0034549F" w:rsidRDefault="0034549F" w:rsidP="00D7077F"/>
                    <w:p w14:paraId="2173B758" w14:textId="22F27D67" w:rsidR="00D7077F" w:rsidRPr="006A3DC5" w:rsidRDefault="00D7077F" w:rsidP="00D7077F">
                      <w:pPr>
                        <w:rPr>
                          <w:position w:val="6"/>
                        </w:rPr>
                      </w:pPr>
                    </w:p>
                  </w:txbxContent>
                </v:textbox>
              </v:roundrect>
              <v:roundrect id="CE2 ET2" o:spid="_x0000_s1050" style="position:absolute;left:40701;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" filled="f" strokecolor="#a5a5a5 [2092]" strokeweight="1pt">
                <v:stroke joinstyle="miter"/>
                <v:textbox inset="0,0,0,0">
                  <w:txbxContent>
                    <w:p w14:paraId="4EE1E6B5" w14:textId="77777777" w:rsidR="0034549F" w:rsidRDefault="0034549F" w:rsidP="00D7077F"/>
                    <w:p w14:paraId="09466965" w14:textId="5B545F89" w:rsidR="00D7077F" w:rsidRPr="006A3DC5" w:rsidRDefault="00D7077F" w:rsidP="00D7077F">
                      <w:pPr>
                        <w:rPr>
                          <w:position w:val="6"/>
                        </w:rPr>
                      </w:pPr>
                    </w:p>
                  </w:txbxContent>
                </v:textbox>
              </v:roundrect>
              <v:roundrect id="CE1 ET2" o:spid="_x0000_s1051" style="position:absolute;left:36907;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" filled="f" strokecolor="#a5a5a5 [2092]" strokeweight="1pt">
                <v:stroke joinstyle="miter"/>
                <v:textbox inset="0,0,0,0">
                  <w:txbxContent>
                    <w:p w14:paraId="370FCC4C" w14:textId="77777777" w:rsidR="0034549F" w:rsidRDefault="0034549F" w:rsidP="00D7077F"/>
                    <w:p w14:paraId="32BB5B88" w14:textId="4B5C82B9" w:rsidR="00D7077F" w:rsidRPr="006A3DC5" w:rsidRDefault="00D7077F" w:rsidP="00D7077F">
                      <w:pPr>
                        <w:rPr>
                          <w:position w:val="6"/>
                        </w:rPr>
                      </w:pPr>
                    </w:p>
                  </w:txbxContent>
                </v:textbox>
              </v:roundrect>
              <v:roundrect id="CP ET2" o:spid="_x0000_s1052" style="position:absolute;left:33112;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" filled="f" strokecolor="#a5a5a5 [2092]" strokeweight="1pt">
                <v:stroke joinstyle="miter"/>
                <v:textbox inset="0,0,0,0">
                  <w:txbxContent>
                    <w:p w14:paraId="24D24464" w14:textId="77777777" w:rsidR="0034549F" w:rsidRDefault="0034549F" w:rsidP="00D7077F"/>
                    <w:p w14:paraId="71B29EDE" w14:textId="741D5852" w:rsidR="00D7077F" w:rsidRPr="006A3DC5" w:rsidRDefault="00D7077F" w:rsidP="00D7077F">
                      <w:pPr>
                        <w:rPr>
                          <w:position w:val="6"/>
                        </w:rPr>
                      </w:pPr>
                    </w:p>
                  </w:txbxContent>
                </v:textbox>
              </v:roundrect>
              <v:roundrect id="GS ET2" o:spid="_x0000_s1053" style="position:absolute;left:29317;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" filled="f" strokecolor="#a5a5a5 [2092]" strokeweight="1pt">
                <v:stroke joinstyle="miter"/>
                <v:textbox inset="0,0,0,0">
                  <w:txbxContent>
                    <w:p w14:paraId="74F4FFAC" w14:textId="77777777" w:rsidR="0034549F" w:rsidRDefault="0034549F" w:rsidP="00D7077F"/>
                    <w:p w14:paraId="5AB9AFD3" w14:textId="31967AE2" w:rsidR="00D7077F" w:rsidRPr="006A3DC5" w:rsidRDefault="00D7077F" w:rsidP="00D7077F">
                      <w:pPr>
                        <w:rPr>
                          <w:position w:val="6"/>
                        </w:rPr>
                      </w:pPr>
                    </w:p>
                  </w:txbxContent>
                </v:textbox>
              </v:roundrect>
              <v:roundrect id="MS ET2" o:spid="_x0000_s1054" style="position:absolute;left:25523;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" filled="f" strokecolor="#a5a5a5 [2092]" strokeweight="1pt">
                <v:stroke joinstyle="miter"/>
                <v:textbox inset="0,0,0,0">
                  <w:txbxContent>
                    <w:p w14:paraId="2EB09D27" w14:textId="77777777" w:rsidR="0034549F" w:rsidRDefault="0034549F" w:rsidP="00D7077F"/>
                    <w:p w14:paraId="7B8CBEF8" w14:textId="760165F0" w:rsidR="00D7077F" w:rsidRPr="006A3DC5" w:rsidRDefault="00D7077F" w:rsidP="00D7077F">
                      <w:pPr>
                        <w:rPr>
                          <w:position w:val="6"/>
                        </w:rPr>
                      </w:pPr>
                    </w:p>
                  </w:txbxContent>
                </v:textbox>
              </v:roundrect>
              <v:roundrect id="PS ET2" o:spid="_x0000_s1055" style="position:absolute;left:21722;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" filled="f" strokecolor="#a5a5a5 [2092]" strokeweight="1pt">
                <v:stroke joinstyle="miter"/>
                <v:textbox inset="0,0,0,0">
                  <w:txbxContent>
                    <w:p w14:paraId="64376BA9" w14:textId="77777777" w:rsidR="0034549F" w:rsidRDefault="0034549F" w:rsidP="00D7077F"/>
                    <w:p w14:paraId="1BAD95D7" w14:textId="4889A979" w:rsidR="00D7077F" w:rsidRPr="006A3DC5" w:rsidRDefault="00D7077F" w:rsidP="00D7077F">
                      <w:pPr>
                        <w:rPr>
                          <w:position w:val="6"/>
                        </w:rPr>
                      </w:pPr>
                    </w:p>
                  </w:txbxContent>
                </v:textbox>
              </v:roundrect>
              <v:roundrect id="C4 ET2" o:spid="_x0000_s1056" style="position:absolute;left:18006;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" fillcolor="#b22076" strokecolor="#b22076" strokeweight="1pt">
                <v:stroke joinstyle="miter"/>
                <v:textbox inset="0,0,0,0">
                  <w:txbxContent>
                    <w:p w14:paraId="11DC2332" w14:textId="77777777" w:rsidR="0034549F" w:rsidRDefault="0034549F" w:rsidP="00D7077F"/>
                    <w:p w14:paraId="343C8F4F" w14:textId="3D2A1108" w:rsidR="00D7077F" w:rsidRPr="006A3DC5" w:rsidRDefault="00D7077F" w:rsidP="00D7077F">
                      <w:pPr>
                        <w:rPr>
                          <w:position w:val="6"/>
                        </w:rPr>
                      </w:pPr>
                    </w:p>
                  </w:txbxContent>
                </v:textbox>
              </v:roundrect>
              <v:roundrect id="C3 ET2" o:spid="_x0000_s1057" style="position:absolute;left:14212;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" filled="f" strokecolor="#a5a5a5 [2092]" strokeweight="1pt">
                <v:stroke joinstyle="miter"/>
                <v:textbox inset="0,0,0,0">
                  <w:txbxContent>
                    <w:p w14:paraId="1A1665C0" w14:textId="77777777" w:rsidR="0034549F" w:rsidRDefault="0034549F" w:rsidP="00D7077F"/>
                    <w:p w14:paraId="05368F61" w14:textId="453EECFC" w:rsidR="00D7077F" w:rsidRPr="006A3DC5" w:rsidRDefault="00D7077F" w:rsidP="00D7077F">
                      <w:pPr>
                        <w:rPr>
                          <w:position w:val="6"/>
                        </w:rPr>
                      </w:pPr>
                    </w:p>
                  </w:txbxContent>
                </v:textbox>
              </v:roundrect>
              <v:roundrect id="C2 ET2" o:spid="_x0000_s1058" style="position:absolute;left:10411;top:1;width:3240;height:21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" filled="f" strokecolor="#a5a5a5 [2092]" strokeweight="1pt">
                <v:stroke joinstyle="miter"/>
                <v:textbox inset="0,0,0,0">
                  <w:txbxContent>
                    <w:p w14:paraId="049E1291" w14:textId="77777777" w:rsidR="0034549F" w:rsidRDefault="0034549F" w:rsidP="00D7077F"/>
                    <w:p w14:paraId="11A8B6C6" w14:textId="684A474C" w:rsidR="00D7077F" w:rsidRPr="006A3DC5" w:rsidRDefault="00D7077F" w:rsidP="00D7077F">
                      <w:pPr>
                        <w:rPr>
                          <w:position w:val="6"/>
                        </w:rPr>
                      </w:pPr>
                    </w:p>
                  </w:txbxContent>
                </v:textbox>
              </v:roundrect>
              <v:roundrect id="C1 ET2" o:spid="_x0000_s1059" style="position:absolute;left:6616;width:3240;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" filled="f" strokecolor="#a5a5a5 [2092]" strokeweight="1pt">
                <v:stroke joinstyle="miter"/>
                <v:textbox inset="0,0,0,0">
                  <w:txbxContent>
                    <w:p w14:paraId="5614ED68" w14:textId="77777777" w:rsidR="0034549F" w:rsidRDefault="0034549F" w:rsidP="00D7077F"/>
                    <w:p w14:paraId="79DD0B89" w14:textId="3F3B03FE" w:rsidR="00D7077F" w:rsidRPr="006A3DC5" w:rsidRDefault="00D7077F" w:rsidP="00D7077F">
                      <w:pPr>
                        <w:rPr>
                          <w:position w:val="6"/>
                        </w:rPr>
                      </w:pPr>
                    </w:p>
                  </w:txbxContent>
                </v:textbox>
              </v:roundrect>
              <v:roundrect id="Cycle(s) ET2" o:spid="_x0000_s1060" style="position:absolute;width:6095;height:21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" fillcolor="#dad2ce" strokecolor="#a5a5a5 [2092]" strokeweight="1pt">
                <v:stroke joinstyle="miter"/>
                <v:textbox inset="0,0,0,0">
                  <w:txbxContent>
                    <w:p w14:paraId="09710C67" w14:textId="77777777" w:rsidR="0034549F" w:rsidRDefault="0034549F" w:rsidP="00D7077F"/>
                    <w:p w14:paraId="048CD66A" w14:textId="7BE48937" w:rsidR="00D7077F" w:rsidRPr="006A3DC5" w:rsidRDefault="00D7077F" w:rsidP="00D7077F">
                      <w:pPr>
                        <w:rPr>
                          <w:position w:val="6"/>
                        </w:rPr>
                      </w:pPr>
                    </w:p>
                  </w:txbxContent>
                </v:textbox>
              </v:roundrect>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2C61F" w14:textId="656029CA" w:rsidR="00D7077F" w:rsidRDefault="00D7077F" w:rsidP="00D7077F">
    <w:pPr>
      <w:pStyle w:val="En-ttelogo"/>
    </w:pPr>
    <w:r>
      <w:rPr>
        <w:noProof/>
        <w:lang w:eastAsia="fr-FR"/>
      </w:rPr>
      <w:drawing>
        <wp:inline distT="0" distB="0" distL="0" distR="0" wp14:anchorId="7D04F676" wp14:editId="472DA960">
          <wp:extent cx="1626991" cy="1191643"/>
          <wp:effectExtent l="0" t="0" r="0" b="8890"/>
          <wp:docPr id="4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Logo"/>
                  <pic:cNvPicPr/>
                </pic:nvPicPr>
                <pic:blipFill>
                  <a:blip r:embed="rId1">
                    <a:extLst>
                      <a:ext uri="{28A0092B-C50C-407E-A947-70E740481C1C}">
                        <a14:useLocalDpi xmlns:a14="http://schemas.microsoft.com/office/drawing/2010/main" val="0"/>
                      </a:ext>
                    </a:extLst>
                  </a:blip>
                  <a:stretch>
                    <a:fillRect/>
                  </a:stretch>
                </pic:blipFill>
                <pic:spPr>
                  <a:xfrm>
                    <a:off x="0" y="0"/>
                    <a:ext cx="1626991" cy="1191643"/>
                  </a:xfrm>
                  <a:prstGeom prst="rect">
                    <a:avLst/>
                  </a:prstGeom>
                </pic:spPr>
              </pic:pic>
            </a:graphicData>
          </a:graphic>
        </wp:inline>
      </w:drawing>
    </w:r>
  </w:p>
  <w:tbl>
    <w:tblPr>
      <w:tblStyle w:val="Grilledutableau"/>
      <w:tblW w:w="8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60"/>
      <w:gridCol w:w="590"/>
      <w:gridCol w:w="591"/>
      <w:gridCol w:w="592"/>
      <w:gridCol w:w="591"/>
      <w:gridCol w:w="591"/>
      <w:gridCol w:w="592"/>
      <w:gridCol w:w="591"/>
      <w:gridCol w:w="591"/>
      <w:gridCol w:w="592"/>
      <w:gridCol w:w="591"/>
      <w:gridCol w:w="591"/>
      <w:gridCol w:w="594"/>
    </w:tblGrid>
    <w:tr w:rsidR="00D7077F" w14:paraId="10793942" w14:textId="77777777" w:rsidTr="00E026CA">
      <w:trPr>
        <w:trHeight w:val="369"/>
      </w:trPr>
      <w:tc>
        <w:tcPr>
          <w:tcW w:w="1360" w:type="dxa"/>
          <w:vAlign w:val="center"/>
        </w:tcPr>
        <w:p w14:paraId="1CB74744" w14:textId="77777777" w:rsidR="00D7077F" w:rsidRPr="005324EE" w:rsidRDefault="00D7077F" w:rsidP="00D7077F">
          <w:pPr>
            <w:pStyle w:val="Lyce"/>
          </w:pPr>
          <w:r>
            <w:t>Cycle</w:t>
          </w:r>
          <w:r w:rsidRPr="005324EE">
            <w:t>(s)</w:t>
          </w:r>
        </w:p>
      </w:tc>
      <w:tc>
        <w:tcPr>
          <w:tcW w:w="1773" w:type="dxa"/>
          <w:gridSpan w:val="3"/>
          <w:vAlign w:val="center"/>
        </w:tcPr>
        <w:p w14:paraId="3E35B16E" w14:textId="77777777" w:rsidR="00D7077F" w:rsidRPr="00B45EFE" w:rsidRDefault="00D7077F" w:rsidP="005960C8">
          <w:pPr>
            <w:pStyle w:val="Niveaunonconcern"/>
            <w:rPr>
              <w:rStyle w:val="En-ttenonconcern"/>
              <w:rFonts w:ascii="Marianne Medium" w:hAnsi="Marianne Medium"/>
              <w:color w:val="BFBFBF" w:themeColor="background1" w:themeShade="BF"/>
              <w:sz w:val="18"/>
              <w:szCs w:val="18"/>
            </w:rPr>
          </w:pPr>
          <w:r w:rsidRPr="00B45EFE">
            <w:rPr>
              <w:rStyle w:val="En-ttenonconcern"/>
              <w:rFonts w:ascii="Marianne Medium" w:hAnsi="Marianne Medium"/>
              <w:color w:val="BFBFBF" w:themeColor="background1" w:themeShade="BF"/>
              <w:sz w:val="18"/>
              <w:szCs w:val="18"/>
            </w:rPr>
            <w:t>1</w:t>
          </w:r>
        </w:p>
      </w:tc>
      <w:tc>
        <w:tcPr>
          <w:tcW w:w="1774" w:type="dxa"/>
          <w:gridSpan w:val="3"/>
          <w:vAlign w:val="center"/>
        </w:tcPr>
        <w:p w14:paraId="2CE493E4" w14:textId="77777777" w:rsidR="00D7077F" w:rsidRPr="00B45EFE" w:rsidRDefault="00D7077F" w:rsidP="005960C8">
          <w:pPr>
            <w:pStyle w:val="Niveaunonconcern"/>
            <w:rPr>
              <w:rStyle w:val="En-ttenonconcern"/>
              <w:rFonts w:ascii="Marianne Medium" w:hAnsi="Marianne Medium"/>
              <w:color w:val="BFBFBF" w:themeColor="background1" w:themeShade="BF"/>
              <w:sz w:val="18"/>
              <w:szCs w:val="18"/>
            </w:rPr>
          </w:pPr>
          <w:r w:rsidRPr="00B45EFE">
            <w:rPr>
              <w:rStyle w:val="En-ttenonconcern"/>
              <w:rFonts w:ascii="Marianne Medium" w:hAnsi="Marianne Medium"/>
              <w:color w:val="BFBFBF" w:themeColor="background1" w:themeShade="BF"/>
              <w:sz w:val="18"/>
              <w:szCs w:val="18"/>
            </w:rPr>
            <w:t>2</w:t>
          </w:r>
        </w:p>
      </w:tc>
      <w:tc>
        <w:tcPr>
          <w:tcW w:w="1774" w:type="dxa"/>
          <w:gridSpan w:val="3"/>
          <w:vAlign w:val="center"/>
        </w:tcPr>
        <w:p w14:paraId="580A5DE1" w14:textId="77777777" w:rsidR="00D7077F" w:rsidRPr="00B45EFE" w:rsidRDefault="00D7077F" w:rsidP="005960C8">
          <w:pPr>
            <w:pStyle w:val="Niveaunonconcern"/>
            <w:rPr>
              <w:rStyle w:val="En-ttenonconcern"/>
              <w:rFonts w:ascii="Marianne Medium" w:hAnsi="Marianne Medium"/>
              <w:color w:val="BFBFBF" w:themeColor="background1" w:themeShade="BF"/>
              <w:sz w:val="18"/>
              <w:szCs w:val="18"/>
            </w:rPr>
          </w:pPr>
          <w:r w:rsidRPr="00B45EFE">
            <w:rPr>
              <w:rStyle w:val="En-ttenonconcern"/>
              <w:rFonts w:ascii="Marianne Medium" w:hAnsi="Marianne Medium"/>
              <w:color w:val="BFBFBF" w:themeColor="background1" w:themeShade="BF"/>
              <w:sz w:val="18"/>
              <w:szCs w:val="18"/>
            </w:rPr>
            <w:t>3</w:t>
          </w:r>
        </w:p>
      </w:tc>
      <w:tc>
        <w:tcPr>
          <w:tcW w:w="1776" w:type="dxa"/>
          <w:gridSpan w:val="3"/>
          <w:vAlign w:val="center"/>
        </w:tcPr>
        <w:p w14:paraId="20C06897" w14:textId="77777777" w:rsidR="00D7077F" w:rsidRPr="00B45EFE" w:rsidRDefault="00D7077F" w:rsidP="00D7077F">
          <w:pPr>
            <w:pStyle w:val="Lyceconcern"/>
            <w:rPr>
              <w:color w:val="BFBFBF" w:themeColor="background1" w:themeShade="BF"/>
            </w:rPr>
          </w:pPr>
          <w:r w:rsidRPr="00B45EFE">
            <w:rPr>
              <w:color w:val="BFBFBF" w:themeColor="background1" w:themeShade="BF"/>
            </w:rPr>
            <w:t>4</w:t>
          </w:r>
        </w:p>
      </w:tc>
    </w:tr>
    <w:tr w:rsidR="00B45EFE" w:rsidRPr="00B45EFE" w14:paraId="12AF5329" w14:textId="77777777" w:rsidTr="00E026CA">
      <w:trPr>
        <w:trHeight w:val="369"/>
      </w:trPr>
      <w:tc>
        <w:tcPr>
          <w:tcW w:w="1360" w:type="dxa"/>
          <w:vAlign w:val="center"/>
        </w:tcPr>
        <w:p w14:paraId="159648A2" w14:textId="77777777" w:rsidR="00D7077F" w:rsidRPr="00DC13DA" w:rsidRDefault="00D7077F" w:rsidP="00D7077F">
          <w:pPr>
            <w:pStyle w:val="Niveau"/>
          </w:pPr>
          <w:r>
            <w:t>Classe</w:t>
          </w:r>
          <w:r w:rsidRPr="00DC13DA">
            <w:t>(</w:t>
          </w:r>
          <w:r>
            <w:t>s</w:t>
          </w:r>
          <w:r w:rsidRPr="00DC13DA">
            <w:t>)</w:t>
          </w:r>
        </w:p>
      </w:tc>
      <w:tc>
        <w:tcPr>
          <w:tcW w:w="590" w:type="dxa"/>
          <w:vAlign w:val="center"/>
        </w:tcPr>
        <w:p w14:paraId="416D3669" w14:textId="77777777" w:rsidR="00D7077F" w:rsidRPr="00B45EFE" w:rsidRDefault="00D7077F" w:rsidP="005960C8">
          <w:pPr>
            <w:pStyle w:val="Niveaunonconcern"/>
            <w:rPr>
              <w:color w:val="BFBFBF" w:themeColor="background1" w:themeShade="BF"/>
            </w:rPr>
          </w:pPr>
          <w:r w:rsidRPr="00B45EFE">
            <w:rPr>
              <w:color w:val="BFBFBF" w:themeColor="background1" w:themeShade="BF"/>
            </w:rPr>
            <w:t>PS</w:t>
          </w:r>
        </w:p>
      </w:tc>
      <w:tc>
        <w:tcPr>
          <w:tcW w:w="591" w:type="dxa"/>
          <w:vAlign w:val="center"/>
        </w:tcPr>
        <w:p w14:paraId="15CD1F88" w14:textId="77777777" w:rsidR="00D7077F" w:rsidRPr="00B45EFE" w:rsidRDefault="00D7077F" w:rsidP="005960C8">
          <w:pPr>
            <w:pStyle w:val="Niveaunonconcern"/>
            <w:rPr>
              <w:color w:val="BFBFBF" w:themeColor="background1" w:themeShade="BF"/>
            </w:rPr>
          </w:pPr>
          <w:r w:rsidRPr="00B45EFE">
            <w:rPr>
              <w:color w:val="BFBFBF" w:themeColor="background1" w:themeShade="BF"/>
            </w:rPr>
            <w:t>MS</w:t>
          </w:r>
        </w:p>
      </w:tc>
      <w:tc>
        <w:tcPr>
          <w:tcW w:w="592" w:type="dxa"/>
          <w:vAlign w:val="center"/>
        </w:tcPr>
        <w:p w14:paraId="793F5F86" w14:textId="77777777" w:rsidR="00D7077F" w:rsidRPr="00B45EFE" w:rsidRDefault="00D7077F" w:rsidP="005960C8">
          <w:pPr>
            <w:pStyle w:val="Niveaunonconcern"/>
            <w:rPr>
              <w:color w:val="BFBFBF" w:themeColor="background1" w:themeShade="BF"/>
            </w:rPr>
          </w:pPr>
          <w:r w:rsidRPr="00B45EFE">
            <w:rPr>
              <w:color w:val="BFBFBF" w:themeColor="background1" w:themeShade="BF"/>
            </w:rPr>
            <w:t>GS</w:t>
          </w:r>
        </w:p>
      </w:tc>
      <w:tc>
        <w:tcPr>
          <w:tcW w:w="591" w:type="dxa"/>
          <w:vAlign w:val="center"/>
        </w:tcPr>
        <w:p w14:paraId="0F407D96" w14:textId="77777777" w:rsidR="00D7077F" w:rsidRPr="00B45EFE" w:rsidRDefault="00D7077F" w:rsidP="005960C8">
          <w:pPr>
            <w:pStyle w:val="Niveaunonconcern"/>
            <w:rPr>
              <w:color w:val="BFBFBF" w:themeColor="background1" w:themeShade="BF"/>
            </w:rPr>
          </w:pPr>
          <w:r w:rsidRPr="00B45EFE">
            <w:rPr>
              <w:color w:val="BFBFBF" w:themeColor="background1" w:themeShade="BF"/>
            </w:rPr>
            <w:t>CP</w:t>
          </w:r>
        </w:p>
      </w:tc>
      <w:tc>
        <w:tcPr>
          <w:tcW w:w="591" w:type="dxa"/>
          <w:vAlign w:val="center"/>
        </w:tcPr>
        <w:p w14:paraId="381E982B" w14:textId="77777777" w:rsidR="00D7077F" w:rsidRPr="00B45EFE" w:rsidRDefault="00D7077F" w:rsidP="005960C8">
          <w:pPr>
            <w:pStyle w:val="Niveaunonconcern"/>
            <w:rPr>
              <w:color w:val="BFBFBF" w:themeColor="background1" w:themeShade="BF"/>
            </w:rPr>
          </w:pPr>
          <w:r w:rsidRPr="00B45EFE">
            <w:rPr>
              <w:color w:val="BFBFBF" w:themeColor="background1" w:themeShade="BF"/>
            </w:rPr>
            <w:t>CE1</w:t>
          </w:r>
        </w:p>
      </w:tc>
      <w:tc>
        <w:tcPr>
          <w:tcW w:w="592" w:type="dxa"/>
          <w:vAlign w:val="center"/>
        </w:tcPr>
        <w:p w14:paraId="08C077B3" w14:textId="77777777" w:rsidR="00D7077F" w:rsidRPr="00B45EFE" w:rsidRDefault="00D7077F" w:rsidP="005960C8">
          <w:pPr>
            <w:pStyle w:val="Niveaunonconcern"/>
            <w:rPr>
              <w:color w:val="BFBFBF" w:themeColor="background1" w:themeShade="BF"/>
            </w:rPr>
          </w:pPr>
          <w:r w:rsidRPr="00B45EFE">
            <w:rPr>
              <w:color w:val="BFBFBF" w:themeColor="background1" w:themeShade="BF"/>
            </w:rPr>
            <w:t>CE2</w:t>
          </w:r>
        </w:p>
      </w:tc>
      <w:tc>
        <w:tcPr>
          <w:tcW w:w="591" w:type="dxa"/>
          <w:vAlign w:val="center"/>
        </w:tcPr>
        <w:p w14:paraId="5ABCCBD8" w14:textId="77777777" w:rsidR="00D7077F" w:rsidRPr="00B45EFE" w:rsidRDefault="00D7077F" w:rsidP="005960C8">
          <w:pPr>
            <w:pStyle w:val="Niveaunonconcern"/>
            <w:rPr>
              <w:color w:val="BFBFBF" w:themeColor="background1" w:themeShade="BF"/>
            </w:rPr>
          </w:pPr>
          <w:r w:rsidRPr="00B45EFE">
            <w:rPr>
              <w:color w:val="BFBFBF" w:themeColor="background1" w:themeShade="BF"/>
            </w:rPr>
            <w:t>CM1</w:t>
          </w:r>
        </w:p>
      </w:tc>
      <w:tc>
        <w:tcPr>
          <w:tcW w:w="591" w:type="dxa"/>
          <w:vAlign w:val="center"/>
        </w:tcPr>
        <w:p w14:paraId="17E4F1B1" w14:textId="77777777" w:rsidR="00D7077F" w:rsidRPr="00B45EFE" w:rsidRDefault="00D7077F" w:rsidP="005960C8">
          <w:pPr>
            <w:pStyle w:val="Niveaunonconcern"/>
            <w:rPr>
              <w:color w:val="BFBFBF" w:themeColor="background1" w:themeShade="BF"/>
            </w:rPr>
          </w:pPr>
          <w:r w:rsidRPr="00B45EFE">
            <w:rPr>
              <w:color w:val="BFBFBF" w:themeColor="background1" w:themeShade="BF"/>
            </w:rPr>
            <w:t>CM2</w:t>
          </w:r>
        </w:p>
      </w:tc>
      <w:tc>
        <w:tcPr>
          <w:tcW w:w="592" w:type="dxa"/>
          <w:vAlign w:val="center"/>
        </w:tcPr>
        <w:p w14:paraId="4518CD12" w14:textId="77777777" w:rsidR="00D7077F" w:rsidRPr="00B45EFE" w:rsidRDefault="00D7077F" w:rsidP="005960C8">
          <w:pPr>
            <w:pStyle w:val="Niveaunonconcern"/>
            <w:rPr>
              <w:color w:val="BFBFBF" w:themeColor="background1" w:themeShade="BF"/>
            </w:rPr>
          </w:pPr>
          <w:r w:rsidRPr="00B45EFE">
            <w:rPr>
              <w:color w:val="BFBFBF" w:themeColor="background1" w:themeShade="BF"/>
            </w:rPr>
            <w:t>6e</w:t>
          </w:r>
        </w:p>
      </w:tc>
      <w:tc>
        <w:tcPr>
          <w:tcW w:w="591" w:type="dxa"/>
          <w:vAlign w:val="center"/>
        </w:tcPr>
        <w:p w14:paraId="63800719" w14:textId="77777777" w:rsidR="00D7077F" w:rsidRPr="00B45EFE" w:rsidRDefault="00D7077F" w:rsidP="005960C8">
          <w:pPr>
            <w:pStyle w:val="Niveaunonconcern"/>
            <w:rPr>
              <w:color w:val="BFBFBF" w:themeColor="background1" w:themeShade="BF"/>
            </w:rPr>
          </w:pPr>
          <w:r w:rsidRPr="00B45EFE">
            <w:rPr>
              <w:color w:val="BFBFBF" w:themeColor="background1" w:themeShade="BF"/>
            </w:rPr>
            <w:t>5e</w:t>
          </w:r>
        </w:p>
      </w:tc>
      <w:tc>
        <w:tcPr>
          <w:tcW w:w="591" w:type="dxa"/>
          <w:vAlign w:val="center"/>
        </w:tcPr>
        <w:p w14:paraId="419D48F0" w14:textId="77777777" w:rsidR="00D7077F" w:rsidRPr="00DC13DA" w:rsidRDefault="00D7077F" w:rsidP="00D7077F">
          <w:pPr>
            <w:pStyle w:val="Niveau"/>
          </w:pPr>
          <w:r>
            <w:t>4</w:t>
          </w:r>
          <w:r w:rsidRPr="00CB7DAB">
            <w:rPr>
              <w:vertAlign w:val="superscript"/>
            </w:rPr>
            <w:t>e</w:t>
          </w:r>
        </w:p>
      </w:tc>
      <w:tc>
        <w:tcPr>
          <w:tcW w:w="594" w:type="dxa"/>
          <w:vAlign w:val="center"/>
        </w:tcPr>
        <w:p w14:paraId="4A03E685" w14:textId="77777777" w:rsidR="00D7077F" w:rsidRPr="00B45EFE" w:rsidRDefault="00D7077F" w:rsidP="005960C8">
          <w:pPr>
            <w:pStyle w:val="Niveaunonconcern"/>
            <w:rPr>
              <w:color w:val="BFBFBF" w:themeColor="background1" w:themeShade="BF"/>
            </w:rPr>
          </w:pPr>
          <w:r w:rsidRPr="00B45EFE">
            <w:rPr>
              <w:color w:val="BFBFBF" w:themeColor="background1" w:themeShade="BF"/>
            </w:rPr>
            <w:t>3e</w:t>
          </w:r>
        </w:p>
      </w:tc>
    </w:tr>
    <w:tr w:rsidR="00D7077F" w14:paraId="48F22EA7" w14:textId="77777777" w:rsidTr="00E026CA">
      <w:trPr>
        <w:trHeight w:val="397"/>
      </w:trPr>
      <w:tc>
        <w:tcPr>
          <w:tcW w:w="8457" w:type="dxa"/>
          <w:gridSpan w:val="13"/>
          <w:vAlign w:val="center"/>
        </w:tcPr>
        <w:p w14:paraId="6B161360" w14:textId="77777777" w:rsidR="00D7077F" w:rsidRPr="00D75CE4" w:rsidRDefault="00D7077F" w:rsidP="00D7077F">
          <w:pPr>
            <w:pStyle w:val="Discipline"/>
          </w:pPr>
          <w:r>
            <w:t>Physique-chimie</w:t>
          </w:r>
        </w:p>
      </w:tc>
    </w:tr>
  </w:tbl>
  <w:p w14:paraId="2608C59E" w14:textId="06A4438D" w:rsidR="00D7077F" w:rsidRPr="00D7077F" w:rsidRDefault="00D7077F" w:rsidP="00D7077F">
    <w:pPr>
      <w:spacing w:after="0"/>
    </w:pPr>
    <w:r>
      <w:rPr>
        <w:noProof/>
        <w:lang w:eastAsia="fr-FR"/>
      </w:rPr>
      <mc:AlternateContent>
        <mc:Choice Requires="wpg">
          <w:drawing>
            <wp:anchor distT="0" distB="0" distL="114300" distR="114300" simplePos="0" relativeHeight="251659264" behindDoc="1" locked="1" layoutInCell="1" allowOverlap="1" wp14:anchorId="5FC93C40" wp14:editId="111ABA30">
              <wp:simplePos x="0" y="0"/>
              <wp:positionH relativeFrom="column">
                <wp:posOffset>36830</wp:posOffset>
              </wp:positionH>
              <wp:positionV relativeFrom="paragraph">
                <wp:posOffset>-682625</wp:posOffset>
              </wp:positionV>
              <wp:extent cx="5307330" cy="669290"/>
              <wp:effectExtent l="0" t="0" r="26670" b="16510"/>
              <wp:wrapNone/>
              <wp:docPr id="1" name="ET1 collège"/>
              <wp:cNvGraphicFramePr/>
              <a:graphic xmlns:a="http://schemas.openxmlformats.org/drawingml/2006/main">
                <a:graphicData uri="http://schemas.microsoft.com/office/word/2010/wordprocessingGroup">
                  <wpg:wgp>
                    <wpg:cNvGrpSpPr/>
                    <wpg:grpSpPr>
                      <a:xfrm>
                        <a:off x="0" y="0"/>
                        <a:ext cx="5307330" cy="669290"/>
                        <a:chOff x="0" y="0"/>
                        <a:chExt cx="5310000" cy="674547"/>
                      </a:xfrm>
                    </wpg:grpSpPr>
                    <wps:wsp>
                      <wps:cNvPr id="3" name="Discipline ET1"/>
                      <wps:cNvSpPr/>
                      <wps:spPr>
                        <a:xfrm>
                          <a:off x="0" y="477063"/>
                          <a:ext cx="5310000" cy="197484"/>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90DB74" w14:textId="77777777" w:rsidR="0034549F" w:rsidRDefault="0034549F" w:rsidP="00D7077F"/>
                          <w:p w14:paraId="6E0083B4" w14:textId="305E1679"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3e ET1"/>
                      <wps:cNvSpPr/>
                      <wps:spPr>
                        <a:xfrm>
                          <a:off x="4963551" y="243205"/>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E2C453" w14:textId="77777777" w:rsidR="0034549F" w:rsidRDefault="0034549F" w:rsidP="00D7077F"/>
                          <w:p w14:paraId="5FC9167D" w14:textId="643FAD28"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4e ET1"/>
                      <wps:cNvSpPr/>
                      <wps:spPr>
                        <a:xfrm>
                          <a:off x="4588633" y="243205"/>
                          <a:ext cx="342000" cy="161925"/>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3C99E1" w14:textId="77777777" w:rsidR="0034549F" w:rsidRDefault="0034549F" w:rsidP="00D7077F"/>
                          <w:p w14:paraId="39B3F116" w14:textId="0B929A78"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 name="5e ET1"/>
                      <wps:cNvSpPr/>
                      <wps:spPr>
                        <a:xfrm>
                          <a:off x="4213365" y="243205"/>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5F9881" w14:textId="77777777" w:rsidR="0034549F" w:rsidRDefault="0034549F" w:rsidP="00D7077F"/>
                          <w:p w14:paraId="4B7B4A06" w14:textId="39E80DA0"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6e ET1"/>
                      <wps:cNvSpPr/>
                      <wps:spPr>
                        <a:xfrm>
                          <a:off x="3837853" y="243567"/>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9148F8" w14:textId="77777777" w:rsidR="0034549F" w:rsidRDefault="0034549F" w:rsidP="00D7077F"/>
                          <w:p w14:paraId="7B9EED18" w14:textId="6C6A5D7C"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 name="CM2 ET1"/>
                      <wps:cNvSpPr/>
                      <wps:spPr>
                        <a:xfrm>
                          <a:off x="3462494" y="243493"/>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32340D" w14:textId="77777777" w:rsidR="0034549F" w:rsidRDefault="0034549F" w:rsidP="00D7077F"/>
                          <w:p w14:paraId="1D0FED5A" w14:textId="2BA933BA"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 name="CM1 ET1"/>
                      <wps:cNvSpPr/>
                      <wps:spPr>
                        <a:xfrm>
                          <a:off x="3087770" y="243419"/>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B645C" w14:textId="77777777" w:rsidR="0034549F" w:rsidRDefault="0034549F" w:rsidP="00D7077F"/>
                          <w:p w14:paraId="3D8A0AA6" w14:textId="42038328"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CE2 ET1"/>
                      <wps:cNvSpPr/>
                      <wps:spPr>
                        <a:xfrm>
                          <a:off x="2713045" y="243344"/>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3A5388" w14:textId="77777777" w:rsidR="0034549F" w:rsidRDefault="0034549F" w:rsidP="00D7077F"/>
                          <w:p w14:paraId="402FBFBF" w14:textId="64D5D431"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 name="CE1 ET1"/>
                      <wps:cNvSpPr/>
                      <wps:spPr>
                        <a:xfrm>
                          <a:off x="2338321" y="243270"/>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DC916" w14:textId="77777777" w:rsidR="0034549F" w:rsidRDefault="0034549F" w:rsidP="00D7077F"/>
                          <w:p w14:paraId="4665FCB6" w14:textId="2AA392A7"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 name="CP ET1"/>
                      <wps:cNvSpPr/>
                      <wps:spPr>
                        <a:xfrm>
                          <a:off x="1962961" y="243831"/>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E52BB4" w14:textId="77777777" w:rsidR="0034549F" w:rsidRDefault="0034549F" w:rsidP="00D7077F"/>
                          <w:p w14:paraId="002219D7" w14:textId="3D584894"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 name="GS ET1"/>
                      <wps:cNvSpPr/>
                      <wps:spPr>
                        <a:xfrm>
                          <a:off x="1587603" y="243757"/>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43DA68" w14:textId="77777777" w:rsidR="0034549F" w:rsidRDefault="0034549F" w:rsidP="00D7077F"/>
                          <w:p w14:paraId="155A313E" w14:textId="38CAA5B5"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MS ET1"/>
                      <wps:cNvSpPr/>
                      <wps:spPr>
                        <a:xfrm>
                          <a:off x="1212242" y="243682"/>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89DD6" w14:textId="77777777" w:rsidR="0034549F" w:rsidRDefault="0034549F" w:rsidP="00D7077F"/>
                          <w:p w14:paraId="205C5DEC" w14:textId="331EB6D3"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2" name="PS ET1"/>
                      <wps:cNvSpPr/>
                      <wps:spPr>
                        <a:xfrm>
                          <a:off x="837211" y="243287"/>
                          <a:ext cx="342000" cy="16192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744517" w14:textId="77777777" w:rsidR="0034549F" w:rsidRDefault="0034549F" w:rsidP="00D7077F"/>
                          <w:p w14:paraId="1C9DA001" w14:textId="2EABE4C6"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3" name="Classe(s) ET1"/>
                      <wps:cNvSpPr/>
                      <wps:spPr>
                        <a:xfrm>
                          <a:off x="0" y="243445"/>
                          <a:ext cx="809625" cy="161925"/>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864FB9" w14:textId="77777777" w:rsidR="0034549F" w:rsidRDefault="0034549F" w:rsidP="00D7077F"/>
                          <w:p w14:paraId="0FCAC971" w14:textId="6E8B4FEE" w:rsidR="00D7077F" w:rsidRPr="006A3DC5" w:rsidRDefault="00D7077F" w:rsidP="00D7077F">
                            <w:pPr>
                              <w:rPr>
                                <w:position w:val="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4" name="C4 ET1"/>
                      <wps:cNvSpPr/>
                      <wps:spPr>
                        <a:xfrm>
                          <a:off x="4227526" y="0"/>
                          <a:ext cx="1080000" cy="179705"/>
                        </a:xfrm>
                        <a:prstGeom prst="roundRect">
                          <a:avLst>
                            <a:gd name="adj" fmla="val 50000"/>
                          </a:avLst>
                        </a:prstGeom>
                        <a:solidFill>
                          <a:srgbClr val="B22076"/>
                        </a:solidFill>
                        <a:ln>
                          <a:solidFill>
                            <a:srgbClr val="B2207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11C641" w14:textId="77777777" w:rsidR="00D7077F" w:rsidRPr="006A3DC5" w:rsidRDefault="00D7077F" w:rsidP="00D7077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5" name="C3 ET1"/>
                      <wps:cNvSpPr/>
                      <wps:spPr>
                        <a:xfrm>
                          <a:off x="3097750" y="0"/>
                          <a:ext cx="1079500" cy="179234"/>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AE248F" w14:textId="77777777" w:rsidR="00D7077F" w:rsidRPr="007F259A" w:rsidRDefault="00D7077F" w:rsidP="00D7077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6" name="C2 ET1"/>
                      <wps:cNvSpPr/>
                      <wps:spPr>
                        <a:xfrm>
                          <a:off x="1967273" y="0"/>
                          <a:ext cx="1080000" cy="17970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891351" w14:textId="77777777" w:rsidR="00D7077F" w:rsidRPr="00B17260" w:rsidRDefault="00D7077F" w:rsidP="00D7077F">
                            <w:pPr>
                              <w:rPr>
                                <w14:textOutline w14:w="9525" w14:cap="rnd" w14:cmpd="sng" w14:algn="ctr">
                                  <w14:solidFill>
                                    <w14:schemeClr w14:val="bg1">
                                      <w14:lumMod w14:val="65000"/>
                                    </w14:schemeClr>
                                  </w14:solidFill>
                                  <w14:prstDash w14:val="solid"/>
                                  <w14:bevel/>
                                </w14:textOutline>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7" name="C1 ET1"/>
                      <wps:cNvSpPr/>
                      <wps:spPr>
                        <a:xfrm>
                          <a:off x="837211" y="0"/>
                          <a:ext cx="1080000" cy="179705"/>
                        </a:xfrm>
                        <a:prstGeom prst="roundRect">
                          <a:avLst>
                            <a:gd name="adj" fmla="val 50000"/>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BE4694" w14:textId="77777777" w:rsidR="00D7077F" w:rsidRPr="007F259A" w:rsidRDefault="00D7077F" w:rsidP="00D7077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8" name="Cycle(s) ET1"/>
                      <wps:cNvSpPr/>
                      <wps:spPr>
                        <a:xfrm>
                          <a:off x="0" y="0"/>
                          <a:ext cx="809625" cy="179705"/>
                        </a:xfrm>
                        <a:prstGeom prst="roundRect">
                          <a:avLst>
                            <a:gd name="adj" fmla="val 50000"/>
                          </a:avLst>
                        </a:prstGeom>
                        <a:solidFill>
                          <a:srgbClr val="DAD2CE"/>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FFCA30" w14:textId="77777777" w:rsidR="00D7077F" w:rsidRPr="007F259A" w:rsidRDefault="00D7077F" w:rsidP="00D7077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C93C40" id="ET1 collège" o:spid="_x0000_s1062" style="position:absolute;margin-left:2.9pt;margin-top:-53.75pt;width:417.9pt;height:52.7pt;z-index:-251657216;mso-position-horizontal-relative:text;mso-position-vertical-relative:text;mso-width-relative:margin;mso-height-relative:margin" coordsize="53100,6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">
              <v:roundrect id="Discipline ET1" o:spid="_x0000_s1063" style="position:absolute;top:4770;width:53100;height:197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" fillcolor="#dad2ce" strokecolor="#a5a5a5 [2092]" strokeweight="1pt">
                <v:stroke joinstyle="miter"/>
                <v:textbox inset="0,0,0,0">
                  <w:txbxContent>
                    <w:p w14:paraId="2490DB74" w14:textId="77777777" w:rsidR="0034549F" w:rsidRDefault="0034549F" w:rsidP="00D7077F"/>
                    <w:p w14:paraId="6E0083B4" w14:textId="305E1679" w:rsidR="00D7077F" w:rsidRPr="006A3DC5" w:rsidRDefault="00D7077F" w:rsidP="00D7077F">
                      <w:pPr>
                        <w:rPr>
                          <w:position w:val="6"/>
                        </w:rPr>
                      </w:pPr>
                    </w:p>
                  </w:txbxContent>
                </v:textbox>
              </v:roundrect>
              <v:roundrect id="3e ET1" o:spid="_x0000_s1064" style="position:absolute;left:49635;top:2432;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" filled="f" strokecolor="#a5a5a5 [2092]" strokeweight="1pt">
                <v:stroke joinstyle="miter"/>
                <v:textbox inset="0,0,0,0">
                  <w:txbxContent>
                    <w:p w14:paraId="79E2C453" w14:textId="77777777" w:rsidR="0034549F" w:rsidRDefault="0034549F" w:rsidP="00D7077F"/>
                    <w:p w14:paraId="5FC9167D" w14:textId="643FAD28" w:rsidR="00D7077F" w:rsidRPr="006A3DC5" w:rsidRDefault="00D7077F" w:rsidP="00D7077F">
                      <w:pPr>
                        <w:rPr>
                          <w:position w:val="6"/>
                        </w:rPr>
                      </w:pPr>
                    </w:p>
                  </w:txbxContent>
                </v:textbox>
              </v:roundrect>
              <v:roundrect id="4e ET1" o:spid="_x0000_s1065" style="position:absolute;left:45886;top:2432;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" fillcolor="#dad2ce" strokecolor="#a5a5a5 [2092]" strokeweight="1pt">
                <v:stroke joinstyle="miter"/>
                <v:textbox inset="0,0,0,0">
                  <w:txbxContent>
                    <w:p w14:paraId="123C99E1" w14:textId="77777777" w:rsidR="0034549F" w:rsidRDefault="0034549F" w:rsidP="00D7077F"/>
                    <w:p w14:paraId="39B3F116" w14:textId="0B929A78" w:rsidR="00D7077F" w:rsidRPr="006A3DC5" w:rsidRDefault="00D7077F" w:rsidP="00D7077F">
                      <w:pPr>
                        <w:rPr>
                          <w:position w:val="6"/>
                        </w:rPr>
                      </w:pPr>
                    </w:p>
                  </w:txbxContent>
                </v:textbox>
              </v:roundrect>
              <v:roundrect id="5e ET1" o:spid="_x0000_s1066" style="position:absolute;left:42133;top:2432;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" filled="f" strokecolor="#a5a5a5 [2092]" strokeweight="1pt">
                <v:stroke joinstyle="miter"/>
                <v:textbox inset="0,0,0,0">
                  <w:txbxContent>
                    <w:p w14:paraId="165F9881" w14:textId="77777777" w:rsidR="0034549F" w:rsidRDefault="0034549F" w:rsidP="00D7077F"/>
                    <w:p w14:paraId="4B7B4A06" w14:textId="39E80DA0" w:rsidR="00D7077F" w:rsidRPr="006A3DC5" w:rsidRDefault="00D7077F" w:rsidP="00D7077F">
                      <w:pPr>
                        <w:rPr>
                          <w:position w:val="6"/>
                        </w:rPr>
                      </w:pPr>
                    </w:p>
                  </w:txbxContent>
                </v:textbox>
              </v:roundrect>
              <v:roundrect id="6e ET1" o:spid="_x0000_s1067" style="position:absolute;left:38378;top:2435;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" filled="f" strokecolor="#a5a5a5 [2092]" strokeweight="1pt">
                <v:stroke joinstyle="miter"/>
                <v:textbox inset="0,0,0,0">
                  <w:txbxContent>
                    <w:p w14:paraId="479148F8" w14:textId="77777777" w:rsidR="0034549F" w:rsidRDefault="0034549F" w:rsidP="00D7077F"/>
                    <w:p w14:paraId="7B9EED18" w14:textId="6C6A5D7C" w:rsidR="00D7077F" w:rsidRPr="006A3DC5" w:rsidRDefault="00D7077F" w:rsidP="00D7077F">
                      <w:pPr>
                        <w:rPr>
                          <w:position w:val="6"/>
                        </w:rPr>
                      </w:pPr>
                    </w:p>
                  </w:txbxContent>
                </v:textbox>
              </v:roundrect>
              <v:roundrect id="CM2 ET1" o:spid="_x0000_s1068" style="position:absolute;left:34624;top:2434;width:3420;height:162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" filled="f" strokecolor="#a5a5a5 [2092]" strokeweight="1pt">
                <v:stroke joinstyle="miter"/>
                <v:textbox inset="0,0,0,0">
                  <w:txbxContent>
                    <w:p w14:paraId="1532340D" w14:textId="77777777" w:rsidR="0034549F" w:rsidRDefault="0034549F" w:rsidP="00D7077F"/>
                    <w:p w14:paraId="1D0FED5A" w14:textId="2BA933BA" w:rsidR="00D7077F" w:rsidRPr="006A3DC5" w:rsidRDefault="00D7077F" w:rsidP="00D7077F">
                      <w:pPr>
                        <w:rPr>
                          <w:position w:val="6"/>
                        </w:rPr>
                      </w:pPr>
                    </w:p>
                  </w:txbxContent>
                </v:textbox>
              </v:roundrect>
              <v:roundrect id="CM1 ET1" o:spid="_x0000_s1069" style="position:absolute;left:30877;top:2434;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" filled="f" strokecolor="#a5a5a5 [2092]" strokeweight="1pt">
                <v:stroke joinstyle="miter"/>
                <v:textbox inset="0,0,0,0">
                  <w:txbxContent>
                    <w:p w14:paraId="1BCB645C" w14:textId="77777777" w:rsidR="0034549F" w:rsidRDefault="0034549F" w:rsidP="00D7077F"/>
                    <w:p w14:paraId="3D8A0AA6" w14:textId="42038328" w:rsidR="00D7077F" w:rsidRPr="006A3DC5" w:rsidRDefault="00D7077F" w:rsidP="00D7077F">
                      <w:pPr>
                        <w:rPr>
                          <w:position w:val="6"/>
                        </w:rPr>
                      </w:pPr>
                    </w:p>
                  </w:txbxContent>
                </v:textbox>
              </v:roundrect>
              <v:roundrect id="CE2 ET1" o:spid="_x0000_s1070" style="position:absolute;left:27130;top:2433;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" filled="f" strokecolor="#a5a5a5 [2092]" strokeweight="1pt">
                <v:stroke joinstyle="miter"/>
                <v:textbox inset="0,0,0,0">
                  <w:txbxContent>
                    <w:p w14:paraId="7A3A5388" w14:textId="77777777" w:rsidR="0034549F" w:rsidRDefault="0034549F" w:rsidP="00D7077F"/>
                    <w:p w14:paraId="402FBFBF" w14:textId="64D5D431" w:rsidR="00D7077F" w:rsidRPr="006A3DC5" w:rsidRDefault="00D7077F" w:rsidP="00D7077F">
                      <w:pPr>
                        <w:rPr>
                          <w:position w:val="6"/>
                        </w:rPr>
                      </w:pPr>
                    </w:p>
                  </w:txbxContent>
                </v:textbox>
              </v:roundrect>
              <v:roundrect id="CE1 ET1" o:spid="_x0000_s1071" style="position:absolute;left:23383;top:2432;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" filled="f" strokecolor="#a5a5a5 [2092]" strokeweight="1pt">
                <v:stroke joinstyle="miter"/>
                <v:textbox inset="0,0,0,0">
                  <w:txbxContent>
                    <w:p w14:paraId="603DC916" w14:textId="77777777" w:rsidR="0034549F" w:rsidRDefault="0034549F" w:rsidP="00D7077F"/>
                    <w:p w14:paraId="4665FCB6" w14:textId="2AA392A7" w:rsidR="00D7077F" w:rsidRPr="006A3DC5" w:rsidRDefault="00D7077F" w:rsidP="00D7077F">
                      <w:pPr>
                        <w:rPr>
                          <w:position w:val="6"/>
                        </w:rPr>
                      </w:pPr>
                    </w:p>
                  </w:txbxContent>
                </v:textbox>
              </v:roundrect>
              <v:roundrect id="CP ET1" o:spid="_x0000_s1072" style="position:absolute;left:19629;top:2438;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" filled="f" strokecolor="#a5a5a5 [2092]" strokeweight="1pt">
                <v:stroke joinstyle="miter"/>
                <v:textbox inset="0,0,0,0">
                  <w:txbxContent>
                    <w:p w14:paraId="7EE52BB4" w14:textId="77777777" w:rsidR="0034549F" w:rsidRDefault="0034549F" w:rsidP="00D7077F"/>
                    <w:p w14:paraId="002219D7" w14:textId="3D584894" w:rsidR="00D7077F" w:rsidRPr="006A3DC5" w:rsidRDefault="00D7077F" w:rsidP="00D7077F">
                      <w:pPr>
                        <w:rPr>
                          <w:position w:val="6"/>
                        </w:rPr>
                      </w:pPr>
                    </w:p>
                  </w:txbxContent>
                </v:textbox>
              </v:roundrect>
              <v:roundrect id="GS ET1" o:spid="_x0000_s1073" style="position:absolute;left:15876;top:2437;width:3420;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" filled="f" strokecolor="#a5a5a5 [2092]" strokeweight="1pt">
                <v:stroke joinstyle="miter"/>
                <v:textbox inset="0,0,0,0">
                  <w:txbxContent>
                    <w:p w14:paraId="5143DA68" w14:textId="77777777" w:rsidR="0034549F" w:rsidRDefault="0034549F" w:rsidP="00D7077F"/>
                    <w:p w14:paraId="155A313E" w14:textId="38CAA5B5" w:rsidR="00D7077F" w:rsidRPr="006A3DC5" w:rsidRDefault="00D7077F" w:rsidP="00D7077F">
                      <w:pPr>
                        <w:rPr>
                          <w:position w:val="6"/>
                        </w:rPr>
                      </w:pPr>
                    </w:p>
                  </w:txbxContent>
                </v:textbox>
              </v:roundrect>
              <v:roundrect id="MS ET1" o:spid="_x0000_s1074" style="position:absolute;left:12122;top:2436;width:3420;height:162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" filled="f" strokecolor="#a5a5a5 [2092]" strokeweight="1pt">
                <v:stroke joinstyle="miter"/>
                <v:textbox inset="0,0,0,0">
                  <w:txbxContent>
                    <w:p w14:paraId="3C589DD6" w14:textId="77777777" w:rsidR="0034549F" w:rsidRDefault="0034549F" w:rsidP="00D7077F"/>
                    <w:p w14:paraId="205C5DEC" w14:textId="331EB6D3" w:rsidR="00D7077F" w:rsidRPr="006A3DC5" w:rsidRDefault="00D7077F" w:rsidP="00D7077F">
                      <w:pPr>
                        <w:rPr>
                          <w:position w:val="6"/>
                        </w:rPr>
                      </w:pPr>
                    </w:p>
                  </w:txbxContent>
                </v:textbox>
              </v:roundrect>
              <v:roundrect id="PS ET1" o:spid="_x0000_s1075" style="position:absolute;left:8372;top:2432;width:3420;height:162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" filled="f" strokecolor="#a5a5a5 [2092]" strokeweight="1pt">
                <v:stroke joinstyle="miter"/>
                <v:textbox inset="0,0,0,0">
                  <w:txbxContent>
                    <w:p w14:paraId="13744517" w14:textId="77777777" w:rsidR="0034549F" w:rsidRDefault="0034549F" w:rsidP="00D7077F"/>
                    <w:p w14:paraId="1C9DA001" w14:textId="2EABE4C6" w:rsidR="00D7077F" w:rsidRPr="006A3DC5" w:rsidRDefault="00D7077F" w:rsidP="00D7077F">
                      <w:pPr>
                        <w:rPr>
                          <w:position w:val="6"/>
                        </w:rPr>
                      </w:pPr>
                    </w:p>
                  </w:txbxContent>
                </v:textbox>
              </v:roundrect>
              <v:roundrect id="Classe(s) ET1" o:spid="_x0000_s1076" style="position:absolute;top:2434;width:8096;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" fillcolor="#dad2ce" strokecolor="#a5a5a5 [2092]" strokeweight="1pt">
                <v:stroke joinstyle="miter"/>
                <v:textbox inset="0,0,0,0">
                  <w:txbxContent>
                    <w:p w14:paraId="71864FB9" w14:textId="77777777" w:rsidR="0034549F" w:rsidRDefault="0034549F" w:rsidP="00D7077F"/>
                    <w:p w14:paraId="0FCAC971" w14:textId="6E8B4FEE" w:rsidR="00D7077F" w:rsidRPr="006A3DC5" w:rsidRDefault="00D7077F" w:rsidP="00D7077F">
                      <w:pPr>
                        <w:rPr>
                          <w:position w:val="6"/>
                        </w:rPr>
                      </w:pPr>
                    </w:p>
                  </w:txbxContent>
                </v:textbox>
              </v:roundrect>
              <v:roundrect id="C4 ET1" o:spid="_x0000_s1077" style="position:absolute;left:42275;width:10800;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" fillcolor="#b22076" strokecolor="#b22076" strokeweight="1pt">
                <v:stroke joinstyle="miter"/>
                <v:textbox inset="0,0,0,0">
                  <w:txbxContent>
                    <w:p w14:paraId="7011C641" w14:textId="77777777" w:rsidR="00D7077F" w:rsidRPr="006A3DC5" w:rsidRDefault="00D7077F" w:rsidP="00D7077F"/>
                  </w:txbxContent>
                </v:textbox>
              </v:roundrect>
              <v:roundrect id="C3 ET1" o:spid="_x0000_s1078" style="position:absolute;left:30977;width:10795;height:179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" filled="f" strokecolor="#a5a5a5 [2092]" strokeweight="1pt">
                <v:stroke joinstyle="miter"/>
                <v:textbox inset="0,0,0,0">
                  <w:txbxContent>
                    <w:p w14:paraId="26AE248F" w14:textId="77777777" w:rsidR="00D7077F" w:rsidRPr="007F259A" w:rsidRDefault="00D7077F" w:rsidP="00D7077F"/>
                  </w:txbxContent>
                </v:textbox>
              </v:roundrect>
              <v:roundrect id="C2 ET1" o:spid="_x0000_s1079" style="position:absolute;left:19672;width:10800;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" filled="f" strokecolor="#a5a5a5 [2092]" strokeweight="1pt">
                <v:stroke joinstyle="miter"/>
                <v:textbox inset="0,0,0,0">
                  <w:txbxContent>
                    <w:p w14:paraId="54891351" w14:textId="77777777" w:rsidR="00D7077F" w:rsidRPr="00B17260" w:rsidRDefault="00D7077F" w:rsidP="00D7077F">
                      <w:pPr>
                        <w:rPr>
                          <w14:textOutline w14:w="9525" w14:cap="rnd" w14:cmpd="sng" w14:algn="ctr">
                            <w14:solidFill>
                              <w14:schemeClr w14:val="bg1">
                                <w14:lumMod w14:val="65000"/>
                              </w14:schemeClr>
                            </w14:solidFill>
                            <w14:prstDash w14:val="solid"/>
                            <w14:bevel/>
                          </w14:textOutline>
                        </w:rPr>
                      </w:pPr>
                    </w:p>
                  </w:txbxContent>
                </v:textbox>
              </v:roundrect>
              <v:roundrect id="C1 ET1" o:spid="_x0000_s1080" style="position:absolute;left:8372;width:10800;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" filled="f" strokecolor="#a5a5a5 [2092]" strokeweight="1pt">
                <v:stroke joinstyle="miter"/>
                <v:textbox inset="0,0,0,0">
                  <w:txbxContent>
                    <w:p w14:paraId="6BBE4694" w14:textId="77777777" w:rsidR="00D7077F" w:rsidRPr="007F259A" w:rsidRDefault="00D7077F" w:rsidP="00D7077F"/>
                  </w:txbxContent>
                </v:textbox>
              </v:roundrect>
              <v:roundrect id="Cycle(s) ET1" o:spid="_x0000_s1081" style="position:absolute;width:80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" fillcolor="#dad2ce" strokecolor="#a5a5a5 [2092]" strokeweight="1pt">
                <v:stroke joinstyle="miter"/>
                <v:textbox inset="0,0,0,0">
                  <w:txbxContent>
                    <w:p w14:paraId="78FFCA30" w14:textId="77777777" w:rsidR="00D7077F" w:rsidRPr="007F259A" w:rsidRDefault="00D7077F" w:rsidP="00D7077F"/>
                  </w:txbxContent>
                </v:textbox>
              </v:roundrect>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3FE4"/>
    <w:multiLevelType w:val="multilevel"/>
    <w:tmpl w:val="847ABD10"/>
    <w:lvl w:ilvl="0">
      <w:start w:val="1"/>
      <w:numFmt w:val="bullet"/>
      <w:lvlText w:val=""/>
      <w:lvlJc w:val="left"/>
      <w:pPr>
        <w:tabs>
          <w:tab w:val="num" w:pos="0"/>
        </w:tabs>
        <w:ind w:left="1440" w:hanging="360"/>
      </w:pPr>
      <w:rPr>
        <w:rFonts w:ascii="Symbol" w:hAnsi="Symbol" w:cs="Symbol" w:hint="default"/>
        <w:lang w:val="fr-FR" w:eastAsia="en-US" w:bidi="ar-SA"/>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06CE3524"/>
    <w:multiLevelType w:val="hybridMultilevel"/>
    <w:tmpl w:val="7478BEF2"/>
    <w:lvl w:ilvl="0" w:tplc="D300511A">
      <w:start w:val="1"/>
      <w:numFmt w:val="bullet"/>
      <w:lvlText w:val=""/>
      <w:lvlJc w:val="left"/>
      <w:pPr>
        <w:ind w:left="1440" w:hanging="360"/>
      </w:pPr>
      <w:rPr>
        <w:rFonts w:ascii="Symbol" w:hAnsi="Symbol" w:hint="default"/>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1683D37"/>
    <w:multiLevelType w:val="multilevel"/>
    <w:tmpl w:val="3B4AF780"/>
    <w:lvl w:ilvl="0">
      <w:numFmt w:val="bullet"/>
      <w:lvlText w:val="•"/>
      <w:lvlJc w:val="left"/>
      <w:pPr>
        <w:tabs>
          <w:tab w:val="num" w:pos="0"/>
        </w:tabs>
        <w:ind w:left="644" w:hanging="360"/>
      </w:pPr>
      <w:rPr>
        <w:rFonts w:ascii="Marianne" w:hAnsi="Marianne" w:cs="Marianne" w:hint="default"/>
        <w:b w:val="0"/>
        <w:bCs w:val="0"/>
        <w:i w:val="0"/>
        <w:iCs w:val="0"/>
        <w:color w:val="F29C52"/>
        <w:w w:val="100"/>
        <w:sz w:val="22"/>
        <w:szCs w:val="22"/>
        <w:lang w:val="fr-FR" w:eastAsia="en-US" w:bidi="ar-SA"/>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 w15:restartNumberingAfterBreak="0">
    <w:nsid w:val="2A287F80"/>
    <w:multiLevelType w:val="hybridMultilevel"/>
    <w:tmpl w:val="219A905A"/>
    <w:lvl w:ilvl="0" w:tplc="B9C44D18">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6C7473"/>
    <w:multiLevelType w:val="hybridMultilevel"/>
    <w:tmpl w:val="2C10E936"/>
    <w:lvl w:ilvl="0" w:tplc="7526D032">
      <w:start w:val="1"/>
      <w:numFmt w:val="bullet"/>
      <w:pStyle w:val="Liste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30367"/>
    <w:multiLevelType w:val="hybridMultilevel"/>
    <w:tmpl w:val="16F2BF62"/>
    <w:lvl w:ilvl="0" w:tplc="CD6C5DAE">
      <w:start w:val="1"/>
      <w:numFmt w:val="bullet"/>
      <w:pStyle w:val="Tableautirets"/>
      <w:lvlText w:val="–"/>
      <w:lvlJc w:val="left"/>
      <w:pPr>
        <w:ind w:left="720" w:hanging="360"/>
      </w:pPr>
      <w:rPr>
        <w:rFonts w:ascii="Marianne Light" w:hAnsi="Marianne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C90F1F"/>
    <w:multiLevelType w:val="multilevel"/>
    <w:tmpl w:val="113EC46E"/>
    <w:lvl w:ilvl="0">
      <w:start w:val="1"/>
      <w:numFmt w:val="bullet"/>
      <w:pStyle w:val="Tableaupuces"/>
      <w:isLgl/>
      <w:lvlText w:val=""/>
      <w:lvlJc w:val="left"/>
      <w:pPr>
        <w:tabs>
          <w:tab w:val="num" w:pos="0"/>
        </w:tabs>
        <w:ind w:left="720" w:hanging="360"/>
      </w:pPr>
      <w:rPr>
        <w:rFonts w:ascii="Symbol" w:hAnsi="Symbol" w:cs="Symbol" w:hint="default"/>
      </w:rPr>
    </w:lvl>
    <w:lvl w:ilvl="1">
      <w:start w:val="1"/>
      <w:numFmt w:val="bullet"/>
      <w:isLgl/>
      <w:lvlText w:val="o"/>
      <w:lvlJc w:val="left"/>
      <w:pPr>
        <w:tabs>
          <w:tab w:val="num" w:pos="0"/>
        </w:tabs>
        <w:ind w:left="1440" w:hanging="360"/>
      </w:pPr>
      <w:rPr>
        <w:rFonts w:ascii="Courier New" w:hAnsi="Courier New" w:cs="Courier New" w:hint="default"/>
      </w:rPr>
    </w:lvl>
    <w:lvl w:ilvl="2">
      <w:start w:val="1"/>
      <w:numFmt w:val="bullet"/>
      <w:isLgl/>
      <w:lvlText w:val=""/>
      <w:lvlJc w:val="left"/>
      <w:pPr>
        <w:tabs>
          <w:tab w:val="num" w:pos="0"/>
        </w:tabs>
        <w:ind w:left="2160" w:hanging="360"/>
      </w:pPr>
      <w:rPr>
        <w:rFonts w:ascii="Wingdings" w:hAnsi="Wingdings" w:cs="Wingdings" w:hint="default"/>
      </w:rPr>
    </w:lvl>
    <w:lvl w:ilvl="3">
      <w:start w:val="1"/>
      <w:numFmt w:val="bullet"/>
      <w:isLgl/>
      <w:lvlText w:val=""/>
      <w:lvlJc w:val="left"/>
      <w:pPr>
        <w:tabs>
          <w:tab w:val="num" w:pos="0"/>
        </w:tabs>
        <w:ind w:left="2880" w:hanging="360"/>
      </w:pPr>
      <w:rPr>
        <w:rFonts w:ascii="Symbol" w:hAnsi="Symbol" w:cs="Symbol" w:hint="default"/>
      </w:rPr>
    </w:lvl>
    <w:lvl w:ilvl="4">
      <w:start w:val="1"/>
      <w:numFmt w:val="bullet"/>
      <w:isLgl/>
      <w:lvlText w:val="o"/>
      <w:lvlJc w:val="left"/>
      <w:pPr>
        <w:tabs>
          <w:tab w:val="num" w:pos="0"/>
        </w:tabs>
        <w:ind w:left="3600" w:hanging="360"/>
      </w:pPr>
      <w:rPr>
        <w:rFonts w:ascii="Courier New" w:hAnsi="Courier New" w:cs="Courier New" w:hint="default"/>
      </w:rPr>
    </w:lvl>
    <w:lvl w:ilvl="5">
      <w:start w:val="1"/>
      <w:numFmt w:val="bullet"/>
      <w:isLgl/>
      <w:lvlText w:val=""/>
      <w:lvlJc w:val="left"/>
      <w:pPr>
        <w:tabs>
          <w:tab w:val="num" w:pos="0"/>
        </w:tabs>
        <w:ind w:left="4320" w:hanging="360"/>
      </w:pPr>
      <w:rPr>
        <w:rFonts w:ascii="Wingdings" w:hAnsi="Wingdings" w:cs="Wingdings" w:hint="default"/>
      </w:rPr>
    </w:lvl>
    <w:lvl w:ilvl="6">
      <w:start w:val="1"/>
      <w:numFmt w:val="bullet"/>
      <w:isLgl/>
      <w:lvlText w:val=""/>
      <w:lvlJc w:val="left"/>
      <w:pPr>
        <w:tabs>
          <w:tab w:val="num" w:pos="0"/>
        </w:tabs>
        <w:ind w:left="5040" w:hanging="360"/>
      </w:pPr>
      <w:rPr>
        <w:rFonts w:ascii="Symbol" w:hAnsi="Symbol" w:cs="Symbol" w:hint="default"/>
      </w:rPr>
    </w:lvl>
    <w:lvl w:ilvl="7">
      <w:start w:val="1"/>
      <w:numFmt w:val="bullet"/>
      <w:isLgl/>
      <w:lvlText w:val="o"/>
      <w:lvlJc w:val="left"/>
      <w:pPr>
        <w:tabs>
          <w:tab w:val="num" w:pos="0"/>
        </w:tabs>
        <w:ind w:left="5760" w:hanging="360"/>
      </w:pPr>
      <w:rPr>
        <w:rFonts w:ascii="Courier New" w:hAnsi="Courier New" w:cs="Courier New" w:hint="default"/>
      </w:rPr>
    </w:lvl>
    <w:lvl w:ilvl="8">
      <w:start w:val="1"/>
      <w:numFmt w:val="bullet"/>
      <w:isLgl/>
      <w:lvlText w:val=""/>
      <w:lvlJc w:val="left"/>
      <w:pPr>
        <w:tabs>
          <w:tab w:val="num" w:pos="0"/>
        </w:tabs>
        <w:ind w:left="6480" w:hanging="360"/>
      </w:pPr>
      <w:rPr>
        <w:rFonts w:ascii="Wingdings" w:hAnsi="Wingdings" w:cs="Wingdings" w:hint="default"/>
      </w:rPr>
    </w:lvl>
  </w:abstractNum>
  <w:abstractNum w:abstractNumId="7" w15:restartNumberingAfterBreak="0">
    <w:nsid w:val="4E7D5C38"/>
    <w:multiLevelType w:val="hybridMultilevel"/>
    <w:tmpl w:val="5F3CFB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822F5C"/>
    <w:multiLevelType w:val="multilevel"/>
    <w:tmpl w:val="34F4F224"/>
    <w:lvl w:ilvl="0">
      <w:numFmt w:val="bullet"/>
      <w:pStyle w:val="Listetableau"/>
      <w:lvlText w:val="•"/>
      <w:lvlJc w:val="left"/>
      <w:pPr>
        <w:tabs>
          <w:tab w:val="num" w:pos="0"/>
        </w:tabs>
        <w:ind w:left="415" w:hanging="137"/>
      </w:pPr>
      <w:rPr>
        <w:rFonts w:ascii="Marianne" w:hAnsi="Marianne" w:cs="Marianne" w:hint="default"/>
        <w:b w:val="0"/>
        <w:bCs w:val="0"/>
        <w:i w:val="0"/>
        <w:iCs w:val="0"/>
        <w:color w:val="F29C52"/>
        <w:w w:val="100"/>
        <w:sz w:val="22"/>
        <w:szCs w:val="22"/>
        <w:lang w:val="fr-FR" w:eastAsia="en-US" w:bidi="ar-SA"/>
      </w:rPr>
    </w:lvl>
    <w:lvl w:ilvl="1">
      <w:numFmt w:val="bullet"/>
      <w:lvlText w:val=""/>
      <w:lvlJc w:val="left"/>
      <w:pPr>
        <w:tabs>
          <w:tab w:val="num" w:pos="0"/>
        </w:tabs>
        <w:ind w:left="1060" w:hanging="137"/>
      </w:pPr>
      <w:rPr>
        <w:rFonts w:ascii="Symbol" w:hAnsi="Symbol" w:cs="Symbol" w:hint="default"/>
        <w:lang w:val="fr-FR" w:eastAsia="en-US" w:bidi="ar-SA"/>
      </w:rPr>
    </w:lvl>
    <w:lvl w:ilvl="2">
      <w:numFmt w:val="bullet"/>
      <w:lvlText w:val=""/>
      <w:lvlJc w:val="left"/>
      <w:pPr>
        <w:tabs>
          <w:tab w:val="num" w:pos="0"/>
        </w:tabs>
        <w:ind w:left="1700" w:hanging="137"/>
      </w:pPr>
      <w:rPr>
        <w:rFonts w:ascii="Symbol" w:hAnsi="Symbol" w:cs="Symbol" w:hint="default"/>
        <w:lang w:val="fr-FR" w:eastAsia="en-US" w:bidi="ar-SA"/>
      </w:rPr>
    </w:lvl>
    <w:lvl w:ilvl="3">
      <w:numFmt w:val="bullet"/>
      <w:lvlText w:val=""/>
      <w:lvlJc w:val="left"/>
      <w:pPr>
        <w:tabs>
          <w:tab w:val="num" w:pos="0"/>
        </w:tabs>
        <w:ind w:left="2340" w:hanging="137"/>
      </w:pPr>
      <w:rPr>
        <w:rFonts w:ascii="Symbol" w:hAnsi="Symbol" w:cs="Symbol" w:hint="default"/>
        <w:lang w:val="fr-FR" w:eastAsia="en-US" w:bidi="ar-SA"/>
      </w:rPr>
    </w:lvl>
    <w:lvl w:ilvl="4">
      <w:numFmt w:val="bullet"/>
      <w:lvlText w:val=""/>
      <w:lvlJc w:val="left"/>
      <w:pPr>
        <w:tabs>
          <w:tab w:val="num" w:pos="0"/>
        </w:tabs>
        <w:ind w:left="2980" w:hanging="137"/>
      </w:pPr>
      <w:rPr>
        <w:rFonts w:ascii="Symbol" w:hAnsi="Symbol" w:cs="Symbol" w:hint="default"/>
        <w:lang w:val="fr-FR" w:eastAsia="en-US" w:bidi="ar-SA"/>
      </w:rPr>
    </w:lvl>
    <w:lvl w:ilvl="5">
      <w:numFmt w:val="bullet"/>
      <w:lvlText w:val=""/>
      <w:lvlJc w:val="left"/>
      <w:pPr>
        <w:tabs>
          <w:tab w:val="num" w:pos="0"/>
        </w:tabs>
        <w:ind w:left="3620" w:hanging="137"/>
      </w:pPr>
      <w:rPr>
        <w:rFonts w:ascii="Symbol" w:hAnsi="Symbol" w:cs="Symbol" w:hint="default"/>
        <w:lang w:val="fr-FR" w:eastAsia="en-US" w:bidi="ar-SA"/>
      </w:rPr>
    </w:lvl>
    <w:lvl w:ilvl="6">
      <w:numFmt w:val="bullet"/>
      <w:lvlText w:val=""/>
      <w:lvlJc w:val="left"/>
      <w:pPr>
        <w:tabs>
          <w:tab w:val="num" w:pos="0"/>
        </w:tabs>
        <w:ind w:left="4260" w:hanging="137"/>
      </w:pPr>
      <w:rPr>
        <w:rFonts w:ascii="Symbol" w:hAnsi="Symbol" w:cs="Symbol" w:hint="default"/>
        <w:lang w:val="fr-FR" w:eastAsia="en-US" w:bidi="ar-SA"/>
      </w:rPr>
    </w:lvl>
    <w:lvl w:ilvl="7">
      <w:numFmt w:val="bullet"/>
      <w:lvlText w:val=""/>
      <w:lvlJc w:val="left"/>
      <w:pPr>
        <w:tabs>
          <w:tab w:val="num" w:pos="0"/>
        </w:tabs>
        <w:ind w:left="4900" w:hanging="137"/>
      </w:pPr>
      <w:rPr>
        <w:rFonts w:ascii="Symbol" w:hAnsi="Symbol" w:cs="Symbol" w:hint="default"/>
        <w:lang w:val="fr-FR" w:eastAsia="en-US" w:bidi="ar-SA"/>
      </w:rPr>
    </w:lvl>
    <w:lvl w:ilvl="8">
      <w:numFmt w:val="bullet"/>
      <w:lvlText w:val=""/>
      <w:lvlJc w:val="left"/>
      <w:pPr>
        <w:tabs>
          <w:tab w:val="num" w:pos="0"/>
        </w:tabs>
        <w:ind w:left="5540" w:hanging="137"/>
      </w:pPr>
      <w:rPr>
        <w:rFonts w:ascii="Symbol" w:hAnsi="Symbol" w:cs="Symbol" w:hint="default"/>
        <w:lang w:val="fr-FR" w:eastAsia="en-US" w:bidi="ar-SA"/>
      </w:rPr>
    </w:lvl>
  </w:abstractNum>
  <w:abstractNum w:abstractNumId="9" w15:restartNumberingAfterBreak="0">
    <w:nsid w:val="580C7DCE"/>
    <w:multiLevelType w:val="multilevel"/>
    <w:tmpl w:val="47760E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605F6826"/>
    <w:multiLevelType w:val="hybridMultilevel"/>
    <w:tmpl w:val="7178A1A2"/>
    <w:lvl w:ilvl="0" w:tplc="5BA64BBC">
      <w:numFmt w:val="bullet"/>
      <w:pStyle w:val="TM3"/>
      <w:lvlText w:val="•"/>
      <w:lvlJc w:val="left"/>
      <w:pPr>
        <w:ind w:left="644" w:hanging="360"/>
      </w:pPr>
      <w:rPr>
        <w:rFonts w:ascii="Marianne" w:eastAsia="Marianne" w:hAnsi="Marianne" w:cs="Marianne" w:hint="default"/>
        <w:b w:val="0"/>
        <w:bCs w:val="0"/>
        <w:i w:val="0"/>
        <w:iCs w:val="0"/>
        <w:color w:val="F29C52"/>
        <w:w w:val="100"/>
        <w:sz w:val="22"/>
        <w:szCs w:val="22"/>
        <w:lang w:val="fr-FR" w:eastAsia="en-US" w:bidi="ar-SA"/>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7EF25EC2"/>
    <w:multiLevelType w:val="hybridMultilevel"/>
    <w:tmpl w:val="E38E6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9860874">
    <w:abstractNumId w:val="2"/>
  </w:num>
  <w:num w:numId="2" w16cid:durableId="1540245602">
    <w:abstractNumId w:val="8"/>
  </w:num>
  <w:num w:numId="3" w16cid:durableId="1884902634">
    <w:abstractNumId w:val="0"/>
  </w:num>
  <w:num w:numId="4" w16cid:durableId="587428980">
    <w:abstractNumId w:val="9"/>
  </w:num>
  <w:num w:numId="5" w16cid:durableId="1191141476">
    <w:abstractNumId w:val="10"/>
  </w:num>
  <w:num w:numId="6" w16cid:durableId="952395828">
    <w:abstractNumId w:val="10"/>
  </w:num>
  <w:num w:numId="7" w16cid:durableId="698772943">
    <w:abstractNumId w:val="10"/>
  </w:num>
  <w:num w:numId="8" w16cid:durableId="1291129260">
    <w:abstractNumId w:val="10"/>
  </w:num>
  <w:num w:numId="9" w16cid:durableId="622686480">
    <w:abstractNumId w:val="1"/>
  </w:num>
  <w:num w:numId="10" w16cid:durableId="939148037">
    <w:abstractNumId w:val="3"/>
  </w:num>
  <w:num w:numId="11" w16cid:durableId="1701006416">
    <w:abstractNumId w:val="4"/>
  </w:num>
  <w:num w:numId="12" w16cid:durableId="1508250850">
    <w:abstractNumId w:val="6"/>
  </w:num>
  <w:num w:numId="13" w16cid:durableId="138424431">
    <w:abstractNumId w:val="5"/>
  </w:num>
  <w:num w:numId="14" w16cid:durableId="315233848">
    <w:abstractNumId w:val="10"/>
  </w:num>
  <w:num w:numId="15" w16cid:durableId="313418371">
    <w:abstractNumId w:val="7"/>
  </w:num>
  <w:num w:numId="16" w16cid:durableId="13882147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613C4"/>
    <w:rsid w:val="000E0B68"/>
    <w:rsid w:val="000E1385"/>
    <w:rsid w:val="000F2D52"/>
    <w:rsid w:val="00103DFE"/>
    <w:rsid w:val="001110DE"/>
    <w:rsid w:val="00111843"/>
    <w:rsid w:val="00155BFC"/>
    <w:rsid w:val="00162849"/>
    <w:rsid w:val="00166C25"/>
    <w:rsid w:val="001A7851"/>
    <w:rsid w:val="001D4894"/>
    <w:rsid w:val="00200C0F"/>
    <w:rsid w:val="00212807"/>
    <w:rsid w:val="00250D6D"/>
    <w:rsid w:val="0026310F"/>
    <w:rsid w:val="00280D98"/>
    <w:rsid w:val="002B3D3B"/>
    <w:rsid w:val="002C4CD1"/>
    <w:rsid w:val="002C7616"/>
    <w:rsid w:val="002D2C5E"/>
    <w:rsid w:val="002E6FBB"/>
    <w:rsid w:val="002E71A3"/>
    <w:rsid w:val="00304B77"/>
    <w:rsid w:val="0032110C"/>
    <w:rsid w:val="003379DB"/>
    <w:rsid w:val="0034549F"/>
    <w:rsid w:val="00350172"/>
    <w:rsid w:val="00352CBF"/>
    <w:rsid w:val="003A4982"/>
    <w:rsid w:val="003C6FE7"/>
    <w:rsid w:val="003D3F5E"/>
    <w:rsid w:val="003E2A8B"/>
    <w:rsid w:val="00433D54"/>
    <w:rsid w:val="00466D24"/>
    <w:rsid w:val="004867CF"/>
    <w:rsid w:val="004877BF"/>
    <w:rsid w:val="004910CE"/>
    <w:rsid w:val="004A344E"/>
    <w:rsid w:val="004A7565"/>
    <w:rsid w:val="004C07C2"/>
    <w:rsid w:val="004C4158"/>
    <w:rsid w:val="004D6FF9"/>
    <w:rsid w:val="004E4236"/>
    <w:rsid w:val="005075F2"/>
    <w:rsid w:val="005143C3"/>
    <w:rsid w:val="0055304A"/>
    <w:rsid w:val="005960C8"/>
    <w:rsid w:val="0062286B"/>
    <w:rsid w:val="00632216"/>
    <w:rsid w:val="00633D04"/>
    <w:rsid w:val="0067696C"/>
    <w:rsid w:val="006B5FD8"/>
    <w:rsid w:val="006D654F"/>
    <w:rsid w:val="006F57C3"/>
    <w:rsid w:val="007023DF"/>
    <w:rsid w:val="00725914"/>
    <w:rsid w:val="00735C77"/>
    <w:rsid w:val="00781EA8"/>
    <w:rsid w:val="007A19E5"/>
    <w:rsid w:val="007E3821"/>
    <w:rsid w:val="00824953"/>
    <w:rsid w:val="00837B98"/>
    <w:rsid w:val="008739CB"/>
    <w:rsid w:val="008A18C5"/>
    <w:rsid w:val="008B102E"/>
    <w:rsid w:val="008C6BEE"/>
    <w:rsid w:val="008E2A5D"/>
    <w:rsid w:val="008F301E"/>
    <w:rsid w:val="00902777"/>
    <w:rsid w:val="009027B1"/>
    <w:rsid w:val="009047C8"/>
    <w:rsid w:val="00910985"/>
    <w:rsid w:val="0091102B"/>
    <w:rsid w:val="00912D77"/>
    <w:rsid w:val="00922019"/>
    <w:rsid w:val="00987927"/>
    <w:rsid w:val="009924B2"/>
    <w:rsid w:val="009A3BD2"/>
    <w:rsid w:val="009B138F"/>
    <w:rsid w:val="009C3B94"/>
    <w:rsid w:val="009C3C29"/>
    <w:rsid w:val="009F17E4"/>
    <w:rsid w:val="00A064D6"/>
    <w:rsid w:val="00A1033C"/>
    <w:rsid w:val="00A13D76"/>
    <w:rsid w:val="00A162B8"/>
    <w:rsid w:val="00A776DB"/>
    <w:rsid w:val="00A90334"/>
    <w:rsid w:val="00AA5201"/>
    <w:rsid w:val="00B16423"/>
    <w:rsid w:val="00B17260"/>
    <w:rsid w:val="00B20989"/>
    <w:rsid w:val="00B45EFE"/>
    <w:rsid w:val="00B72E3E"/>
    <w:rsid w:val="00B807CC"/>
    <w:rsid w:val="00B93E7F"/>
    <w:rsid w:val="00B95CDD"/>
    <w:rsid w:val="00BD0012"/>
    <w:rsid w:val="00BD7927"/>
    <w:rsid w:val="00BE3332"/>
    <w:rsid w:val="00BF04A8"/>
    <w:rsid w:val="00BF5EB0"/>
    <w:rsid w:val="00BF783F"/>
    <w:rsid w:val="00C40705"/>
    <w:rsid w:val="00CD351D"/>
    <w:rsid w:val="00CE05A9"/>
    <w:rsid w:val="00CE29FB"/>
    <w:rsid w:val="00CF1B79"/>
    <w:rsid w:val="00D32C79"/>
    <w:rsid w:val="00D606C1"/>
    <w:rsid w:val="00D67F85"/>
    <w:rsid w:val="00D7077F"/>
    <w:rsid w:val="00E86485"/>
    <w:rsid w:val="00EE0A94"/>
    <w:rsid w:val="00EE67AC"/>
    <w:rsid w:val="00F04ACE"/>
    <w:rsid w:val="00F41594"/>
    <w:rsid w:val="00F53091"/>
    <w:rsid w:val="00F77D8A"/>
    <w:rsid w:val="00FC6E5C"/>
    <w:rsid w:val="00FD0E4C"/>
    <w:rsid w:val="00FD5E80"/>
    <w:rsid w:val="00FF11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CA20F5"/>
  <w15:docId w15:val="{ED1942BC-00BD-413C-8689-5F6C97AB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04A"/>
    <w:pPr>
      <w:suppressAutoHyphens w:val="0"/>
      <w:spacing w:after="240" w:line="260" w:lineRule="atLeast"/>
    </w:pPr>
    <w:rPr>
      <w:rFonts w:ascii="Marianne Light" w:eastAsiaTheme="minorHAnsi" w:hAnsi="Marianne Light"/>
      <w:sz w:val="20"/>
      <w:lang w:eastAsia="en-US"/>
    </w:rPr>
  </w:style>
  <w:style w:type="paragraph" w:styleId="Titre1">
    <w:name w:val="heading 1"/>
    <w:basedOn w:val="Titre2"/>
    <w:next w:val="Normal"/>
    <w:link w:val="Titre1Car"/>
    <w:uiPriority w:val="1"/>
    <w:qFormat/>
    <w:rsid w:val="0055304A"/>
    <w:pPr>
      <w:spacing w:before="240"/>
      <w:outlineLvl w:val="0"/>
    </w:pPr>
  </w:style>
  <w:style w:type="paragraph" w:styleId="Titre2">
    <w:name w:val="heading 2"/>
    <w:basedOn w:val="Normal"/>
    <w:next w:val="Normal"/>
    <w:link w:val="Titre2Car"/>
    <w:uiPriority w:val="1"/>
    <w:unhideWhenUsed/>
    <w:qFormat/>
    <w:rsid w:val="0055304A"/>
    <w:pPr>
      <w:keepNext/>
      <w:spacing w:after="120"/>
      <w:outlineLvl w:val="1"/>
    </w:pPr>
    <w:rPr>
      <w:rFonts w:ascii="Marianne Medium" w:hAnsi="Marianne Medium"/>
      <w:color w:val="000000" w:themeColor="text1"/>
      <w:sz w:val="26"/>
      <w:szCs w:val="26"/>
      <w:lang w:bidi="he-IL"/>
    </w:rPr>
  </w:style>
  <w:style w:type="paragraph" w:styleId="Titre3">
    <w:name w:val="heading 3"/>
    <w:basedOn w:val="Normal"/>
    <w:next w:val="Normal"/>
    <w:link w:val="Titre3Car"/>
    <w:uiPriority w:val="1"/>
    <w:unhideWhenUsed/>
    <w:qFormat/>
    <w:rsid w:val="0055304A"/>
    <w:pPr>
      <w:keepNext/>
      <w:spacing w:after="120"/>
      <w:outlineLvl w:val="2"/>
    </w:pPr>
    <w:rPr>
      <w:rFonts w:ascii="Marianne" w:hAnsi="Marianne"/>
      <w:b/>
      <w:bCs/>
      <w:color w:val="22557A"/>
      <w:sz w:val="24"/>
      <w:szCs w:val="24"/>
      <w:lang w:bidi="he-IL"/>
    </w:rPr>
  </w:style>
  <w:style w:type="paragraph" w:styleId="Titre4">
    <w:name w:val="heading 4"/>
    <w:basedOn w:val="Titre3"/>
    <w:next w:val="Normal"/>
    <w:link w:val="Titre4Car"/>
    <w:uiPriority w:val="1"/>
    <w:unhideWhenUsed/>
    <w:rsid w:val="0055304A"/>
    <w:pPr>
      <w:outlineLvl w:val="3"/>
    </w:pPr>
    <w:rPr>
      <w:rFonts w:ascii="Marianne Medium" w:hAnsi="Marianne Medium"/>
      <w:b w:val="0"/>
      <w:bCs w:val="0"/>
      <w:color w:val="000000" w:themeColor="text1"/>
    </w:rPr>
  </w:style>
  <w:style w:type="paragraph" w:styleId="Titre5">
    <w:name w:val="heading 5"/>
    <w:basedOn w:val="Normal"/>
    <w:next w:val="Normal"/>
    <w:link w:val="Titre5Car"/>
    <w:uiPriority w:val="9"/>
    <w:unhideWhenUsed/>
    <w:qFormat/>
    <w:rsid w:val="00341D64"/>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unhideWhenUsed/>
    <w:qFormat/>
    <w:rsid w:val="00341D64"/>
    <w:pPr>
      <w:keepNext/>
      <w:keepLines/>
      <w:spacing w:before="320"/>
      <w:outlineLvl w:val="5"/>
    </w:pPr>
    <w:rPr>
      <w:rFonts w:ascii="Arial" w:eastAsia="Arial" w:hAnsi="Arial"/>
      <w:b/>
      <w:bCs/>
    </w:rPr>
  </w:style>
  <w:style w:type="paragraph" w:styleId="Titre7">
    <w:name w:val="heading 7"/>
    <w:basedOn w:val="Normal"/>
    <w:next w:val="Normal"/>
    <w:link w:val="Titre7Car"/>
    <w:uiPriority w:val="9"/>
    <w:unhideWhenUsed/>
    <w:qFormat/>
    <w:rsid w:val="00341D64"/>
    <w:pPr>
      <w:keepNext/>
      <w:keepLines/>
      <w:spacing w:before="320"/>
      <w:outlineLvl w:val="6"/>
    </w:pPr>
    <w:rPr>
      <w:rFonts w:ascii="Arial" w:eastAsia="Arial" w:hAnsi="Arial"/>
      <w:b/>
      <w:bCs/>
      <w:i/>
      <w:iCs/>
    </w:rPr>
  </w:style>
  <w:style w:type="paragraph" w:styleId="Titre8">
    <w:name w:val="heading 8"/>
    <w:basedOn w:val="Normal"/>
    <w:next w:val="Normal"/>
    <w:link w:val="Titre8Car"/>
    <w:uiPriority w:val="9"/>
    <w:unhideWhenUsed/>
    <w:qFormat/>
    <w:rsid w:val="00341D64"/>
    <w:pPr>
      <w:keepNext/>
      <w:keepLines/>
      <w:spacing w:before="320"/>
      <w:outlineLvl w:val="7"/>
    </w:pPr>
    <w:rPr>
      <w:rFonts w:ascii="Arial" w:eastAsia="Arial" w:hAnsi="Arial"/>
      <w:i/>
      <w:iCs/>
    </w:rPr>
  </w:style>
  <w:style w:type="paragraph" w:styleId="Titre9">
    <w:name w:val="heading 9"/>
    <w:basedOn w:val="Normal"/>
    <w:next w:val="Normal"/>
    <w:link w:val="Titre9Car"/>
    <w:uiPriority w:val="9"/>
    <w:unhideWhenUsed/>
    <w:qFormat/>
    <w:rsid w:val="00341D64"/>
    <w:pPr>
      <w:keepNext/>
      <w:keepLines/>
      <w:spacing w:before="32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mmentaireCar">
    <w:name w:val="Commentaire Car"/>
    <w:basedOn w:val="Policepardfaut"/>
    <w:link w:val="Commentaire"/>
    <w:uiPriority w:val="99"/>
    <w:rsid w:val="0055304A"/>
    <w:rPr>
      <w:rFonts w:eastAsiaTheme="minorHAnsi"/>
      <w:sz w:val="20"/>
      <w:szCs w:val="20"/>
      <w:lang w:eastAsia="en-US"/>
    </w:rPr>
  </w:style>
  <w:style w:type="character" w:customStyle="1" w:styleId="TextedebullesCar">
    <w:name w:val="Texte de bulles Car"/>
    <w:basedOn w:val="Policepardfaut"/>
    <w:link w:val="Textedebulles"/>
    <w:uiPriority w:val="99"/>
    <w:semiHidden/>
    <w:rsid w:val="0055304A"/>
    <w:rPr>
      <w:rFonts w:ascii="Segoe UI" w:eastAsiaTheme="minorHAnsi" w:hAnsi="Segoe UI" w:cs="Segoe UI"/>
      <w:sz w:val="18"/>
      <w:szCs w:val="18"/>
      <w:lang w:eastAsia="en-US"/>
    </w:rPr>
  </w:style>
  <w:style w:type="character" w:customStyle="1" w:styleId="Caractresdenotedefin">
    <w:name w:val="Caractères de note de fin"/>
    <w:uiPriority w:val="99"/>
    <w:semiHidden/>
    <w:unhideWhenUsed/>
    <w:qFormat/>
    <w:rsid w:val="00341D64"/>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uiPriority w:val="4"/>
    <w:qFormat/>
    <w:rsid w:val="00981E56"/>
    <w:rPr>
      <w:b/>
      <w:color w:val="auto"/>
      <w:sz w:val="20"/>
      <w:vertAlign w:val="superscript"/>
    </w:rPr>
  </w:style>
  <w:style w:type="character" w:styleId="Appelnotedebasdep">
    <w:name w:val="footnote reference"/>
    <w:uiPriority w:val="4"/>
    <w:rPr>
      <w:b/>
      <w:color w:val="auto"/>
      <w:sz w:val="20"/>
      <w:vertAlign w:val="superscript"/>
    </w:rPr>
  </w:style>
  <w:style w:type="character" w:customStyle="1" w:styleId="En-tteCar">
    <w:name w:val="En-tête Car"/>
    <w:basedOn w:val="Policepardfaut"/>
    <w:link w:val="En-tte"/>
    <w:uiPriority w:val="99"/>
    <w:rsid w:val="0055304A"/>
    <w:rPr>
      <w:rFonts w:ascii="Marianne Light" w:eastAsiaTheme="minorHAnsi" w:hAnsi="Marianne Light"/>
      <w:sz w:val="20"/>
      <w:lang w:eastAsia="en-US"/>
    </w:rPr>
  </w:style>
  <w:style w:type="character" w:customStyle="1" w:styleId="Titre1Car">
    <w:name w:val="Titre 1 Car"/>
    <w:basedOn w:val="Policepardfaut"/>
    <w:link w:val="Titre1"/>
    <w:uiPriority w:val="1"/>
    <w:rsid w:val="0055304A"/>
    <w:rPr>
      <w:rFonts w:ascii="Marianne Medium" w:eastAsiaTheme="minorHAnsi" w:hAnsi="Marianne Medium"/>
      <w:color w:val="000000" w:themeColor="text1"/>
      <w:sz w:val="26"/>
      <w:szCs w:val="26"/>
      <w:lang w:eastAsia="en-US" w:bidi="he-IL"/>
    </w:rPr>
  </w:style>
  <w:style w:type="character" w:styleId="Lienhypertexte">
    <w:name w:val="Hyperlink"/>
    <w:basedOn w:val="Policepardfaut"/>
    <w:uiPriority w:val="99"/>
    <w:unhideWhenUsed/>
    <w:rsid w:val="00341D64"/>
    <w:rPr>
      <w:color w:val="0563C1" w:themeColor="hyperlink"/>
      <w:u w:val="single"/>
    </w:rPr>
  </w:style>
  <w:style w:type="character" w:styleId="Lienhypertextesuivivisit">
    <w:name w:val="FollowedHyperlink"/>
    <w:semiHidden/>
    <w:rsid w:val="00341D64"/>
    <w:rPr>
      <w:color w:val="800080"/>
      <w:u w:val="single"/>
    </w:rPr>
  </w:style>
  <w:style w:type="character" w:styleId="Marquedecommentaire">
    <w:name w:val="annotation reference"/>
    <w:semiHidden/>
    <w:qFormat/>
    <w:rsid w:val="00341D64"/>
    <w:rPr>
      <w:sz w:val="16"/>
      <w:szCs w:val="16"/>
    </w:rPr>
  </w:style>
  <w:style w:type="character" w:customStyle="1" w:styleId="Mentionnonrsolue1">
    <w:name w:val="Mention non résolue1"/>
    <w:basedOn w:val="Policepardfaut"/>
    <w:uiPriority w:val="99"/>
    <w:semiHidden/>
    <w:unhideWhenUsed/>
    <w:qFormat/>
    <w:rsid w:val="00341D64"/>
    <w:rPr>
      <w:color w:val="605E5C"/>
      <w:shd w:val="clear" w:color="auto" w:fill="E1DFDD"/>
    </w:rPr>
  </w:style>
  <w:style w:type="character" w:customStyle="1" w:styleId="NotedebasdepageCar">
    <w:name w:val="Note de bas de page Car"/>
    <w:basedOn w:val="Policepardfaut"/>
    <w:link w:val="Notedebasdepage"/>
    <w:uiPriority w:val="4"/>
    <w:qFormat/>
    <w:rsid w:val="00E2752E"/>
    <w:rPr>
      <w:rFonts w:ascii="Marianne Light" w:eastAsiaTheme="minorHAnsi" w:hAnsi="Marianne Light"/>
      <w:sz w:val="16"/>
      <w:szCs w:val="20"/>
      <w:lang w:eastAsia="en-US"/>
    </w:rPr>
  </w:style>
  <w:style w:type="character" w:customStyle="1" w:styleId="NotedefinCar">
    <w:name w:val="Note de fin Car"/>
    <w:basedOn w:val="Policepardfaut"/>
    <w:link w:val="Notedefin"/>
    <w:uiPriority w:val="99"/>
    <w:semiHidden/>
    <w:qFormat/>
    <w:rsid w:val="00341D64"/>
    <w:rPr>
      <w:rFonts w:ascii="Marianne" w:eastAsiaTheme="minorHAnsi" w:hAnsi="Marianne"/>
      <w:sz w:val="20"/>
      <w:szCs w:val="20"/>
      <w:lang w:eastAsia="en-US"/>
    </w:rPr>
  </w:style>
  <w:style w:type="character" w:customStyle="1" w:styleId="ObjetducommentaireCar">
    <w:name w:val="Objet du commentaire Car"/>
    <w:basedOn w:val="CommentaireCar"/>
    <w:link w:val="Objetducommentaire"/>
    <w:uiPriority w:val="99"/>
    <w:semiHidden/>
    <w:qFormat/>
    <w:rsid w:val="00341D64"/>
    <w:rPr>
      <w:rFonts w:ascii="Marianne" w:eastAsiaTheme="minorHAnsi" w:hAnsi="Marianne"/>
      <w:b/>
      <w:bCs/>
      <w:sz w:val="20"/>
      <w:szCs w:val="20"/>
      <w:lang w:eastAsia="en-US"/>
    </w:rPr>
  </w:style>
  <w:style w:type="character" w:customStyle="1" w:styleId="ParagraphedelisteCar">
    <w:name w:val="Paragraphe de liste Car"/>
    <w:link w:val="Paragraphedeliste"/>
    <w:uiPriority w:val="1"/>
    <w:qFormat/>
    <w:rsid w:val="006E557D"/>
    <w:rPr>
      <w:rFonts w:ascii="Marianne Light" w:eastAsiaTheme="minorHAnsi" w:hAnsi="Marianne Light"/>
      <w:sz w:val="20"/>
      <w:lang w:eastAsia="en-US"/>
    </w:rPr>
  </w:style>
  <w:style w:type="character" w:customStyle="1" w:styleId="PieddepageCar">
    <w:name w:val="Pied de page Car"/>
    <w:basedOn w:val="Policepardfaut"/>
    <w:link w:val="Pieddepage"/>
    <w:uiPriority w:val="99"/>
    <w:rsid w:val="0055304A"/>
    <w:rPr>
      <w:rFonts w:ascii="Marianne Light" w:eastAsiaTheme="minorHAnsi" w:hAnsi="Marianne Light"/>
      <w:sz w:val="20"/>
      <w:lang w:eastAsia="en-US"/>
    </w:rPr>
  </w:style>
  <w:style w:type="character" w:customStyle="1" w:styleId="Sous-titreCar">
    <w:name w:val="Sous-titre Car"/>
    <w:basedOn w:val="Policepardfaut"/>
    <w:link w:val="Sous-titre"/>
    <w:uiPriority w:val="3"/>
    <w:rsid w:val="0055304A"/>
    <w:rPr>
      <w:rFonts w:ascii="Marianne Light" w:eastAsiaTheme="minorHAnsi" w:hAnsi="Marianne Light"/>
      <w:sz w:val="26"/>
      <w:szCs w:val="26"/>
      <w:lang w:eastAsia="en-US"/>
    </w:rPr>
  </w:style>
  <w:style w:type="character" w:styleId="Textedelespacerserv">
    <w:name w:val="Placeholder Text"/>
    <w:basedOn w:val="Policepardfaut"/>
    <w:uiPriority w:val="99"/>
    <w:semiHidden/>
    <w:qFormat/>
    <w:rsid w:val="00341D64"/>
    <w:rPr>
      <w:color w:val="808080"/>
    </w:rPr>
  </w:style>
  <w:style w:type="character" w:customStyle="1" w:styleId="Titre2Car">
    <w:name w:val="Titre 2 Car"/>
    <w:basedOn w:val="Policepardfaut"/>
    <w:link w:val="Titre2"/>
    <w:uiPriority w:val="1"/>
    <w:rsid w:val="0055304A"/>
    <w:rPr>
      <w:rFonts w:ascii="Marianne Medium" w:eastAsiaTheme="minorHAnsi" w:hAnsi="Marianne Medium"/>
      <w:color w:val="000000" w:themeColor="text1"/>
      <w:sz w:val="26"/>
      <w:szCs w:val="26"/>
      <w:lang w:eastAsia="en-US" w:bidi="he-IL"/>
    </w:rPr>
  </w:style>
  <w:style w:type="character" w:customStyle="1" w:styleId="Titre4Car">
    <w:name w:val="Titre 4 Car"/>
    <w:basedOn w:val="Policepardfaut"/>
    <w:link w:val="Titre4"/>
    <w:uiPriority w:val="1"/>
    <w:rsid w:val="0055304A"/>
    <w:rPr>
      <w:rFonts w:ascii="Marianne Medium" w:eastAsiaTheme="minorHAnsi" w:hAnsi="Marianne Medium"/>
      <w:color w:val="000000" w:themeColor="text1"/>
      <w:sz w:val="24"/>
      <w:szCs w:val="24"/>
      <w:lang w:eastAsia="en-US" w:bidi="he-IL"/>
    </w:rPr>
  </w:style>
  <w:style w:type="character" w:customStyle="1" w:styleId="Titre3Car">
    <w:name w:val="Titre 3 Car"/>
    <w:basedOn w:val="Policepardfaut"/>
    <w:link w:val="Titre3"/>
    <w:uiPriority w:val="1"/>
    <w:rsid w:val="0055304A"/>
    <w:rPr>
      <w:rFonts w:ascii="Marianne" w:eastAsiaTheme="minorHAnsi" w:hAnsi="Marianne"/>
      <w:b/>
      <w:bCs/>
      <w:color w:val="22557A"/>
      <w:sz w:val="24"/>
      <w:szCs w:val="24"/>
      <w:lang w:eastAsia="en-US" w:bidi="he-IL"/>
    </w:rPr>
  </w:style>
  <w:style w:type="character" w:customStyle="1" w:styleId="Titre5Car">
    <w:name w:val="Titre 5 Car"/>
    <w:basedOn w:val="Policepardfaut"/>
    <w:link w:val="Titre5"/>
    <w:uiPriority w:val="9"/>
    <w:qFormat/>
    <w:rsid w:val="00341D64"/>
    <w:rPr>
      <w:rFonts w:asciiTheme="majorHAnsi" w:eastAsiaTheme="majorEastAsia" w:hAnsiTheme="majorHAnsi" w:cstheme="majorBidi"/>
      <w:color w:val="1F4D78" w:themeColor="accent1" w:themeShade="7F"/>
      <w:sz w:val="20"/>
      <w:lang w:eastAsia="en-US"/>
    </w:rPr>
  </w:style>
  <w:style w:type="character" w:customStyle="1" w:styleId="Titre6Car">
    <w:name w:val="Titre 6 Car"/>
    <w:basedOn w:val="Policepardfaut"/>
    <w:link w:val="Titre6"/>
    <w:uiPriority w:val="9"/>
    <w:qFormat/>
    <w:rsid w:val="00341D64"/>
    <w:rPr>
      <w:rFonts w:ascii="Arial" w:eastAsia="Arial" w:hAnsi="Arial" w:cs="Arial"/>
      <w:b/>
      <w:bCs/>
      <w:sz w:val="20"/>
      <w:lang w:eastAsia="en-US"/>
    </w:rPr>
  </w:style>
  <w:style w:type="character" w:customStyle="1" w:styleId="Titre7Car">
    <w:name w:val="Titre 7 Car"/>
    <w:basedOn w:val="Policepardfaut"/>
    <w:link w:val="Titre7"/>
    <w:uiPriority w:val="9"/>
    <w:qFormat/>
    <w:rsid w:val="00341D64"/>
    <w:rPr>
      <w:rFonts w:ascii="Arial" w:eastAsia="Arial" w:hAnsi="Arial" w:cs="Arial"/>
      <w:b/>
      <w:bCs/>
      <w:i/>
      <w:iCs/>
      <w:sz w:val="20"/>
      <w:lang w:eastAsia="en-US"/>
    </w:rPr>
  </w:style>
  <w:style w:type="character" w:customStyle="1" w:styleId="Titre8Car">
    <w:name w:val="Titre 8 Car"/>
    <w:basedOn w:val="Policepardfaut"/>
    <w:link w:val="Titre8"/>
    <w:uiPriority w:val="9"/>
    <w:qFormat/>
    <w:rsid w:val="00341D64"/>
    <w:rPr>
      <w:rFonts w:ascii="Arial" w:eastAsia="Arial" w:hAnsi="Arial" w:cs="Arial"/>
      <w:i/>
      <w:iCs/>
      <w:sz w:val="20"/>
      <w:lang w:eastAsia="en-US"/>
    </w:rPr>
  </w:style>
  <w:style w:type="character" w:customStyle="1" w:styleId="Titre9Car">
    <w:name w:val="Titre 9 Car"/>
    <w:basedOn w:val="Policepardfaut"/>
    <w:link w:val="Titre9"/>
    <w:uiPriority w:val="9"/>
    <w:qFormat/>
    <w:rsid w:val="00341D64"/>
    <w:rPr>
      <w:rFonts w:ascii="Arial" w:eastAsia="Arial" w:hAnsi="Arial" w:cs="Arial"/>
      <w:i/>
      <w:iCs/>
      <w:sz w:val="21"/>
      <w:szCs w:val="21"/>
      <w:lang w:eastAsia="en-US"/>
    </w:rPr>
  </w:style>
  <w:style w:type="character" w:customStyle="1" w:styleId="TitreCar">
    <w:name w:val="Titre Car"/>
    <w:basedOn w:val="Policepardfaut"/>
    <w:link w:val="Titre"/>
    <w:uiPriority w:val="2"/>
    <w:rsid w:val="0055304A"/>
    <w:rPr>
      <w:rFonts w:ascii="Marianne" w:eastAsiaTheme="minorHAnsi" w:hAnsi="Marianne"/>
      <w:b/>
      <w:bCs/>
      <w:sz w:val="32"/>
      <w:szCs w:val="32"/>
      <w:lang w:eastAsia="en-US"/>
    </w:rPr>
  </w:style>
  <w:style w:type="character" w:customStyle="1" w:styleId="DateCar">
    <w:name w:val="Date Car"/>
    <w:basedOn w:val="Policepardfaut"/>
    <w:link w:val="Date"/>
    <w:uiPriority w:val="99"/>
    <w:semiHidden/>
    <w:qFormat/>
    <w:rsid w:val="00F74A7A"/>
    <w:rPr>
      <w:rFonts w:ascii="Marianne Light" w:eastAsiaTheme="minorHAnsi" w:hAnsi="Marianne Light"/>
      <w:sz w:val="20"/>
      <w:lang w:eastAsia="en-US"/>
    </w:rPr>
  </w:style>
  <w:style w:type="paragraph" w:styleId="Titre">
    <w:name w:val="Title"/>
    <w:basedOn w:val="Normal"/>
    <w:next w:val="Normal"/>
    <w:link w:val="TitreCar"/>
    <w:uiPriority w:val="2"/>
    <w:rsid w:val="0055304A"/>
    <w:pPr>
      <w:jc w:val="center"/>
    </w:pPr>
    <w:rPr>
      <w:rFonts w:ascii="Marianne" w:hAnsi="Marianne"/>
      <w:b/>
      <w:bCs/>
      <w:sz w:val="32"/>
      <w:szCs w:val="32"/>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Commentaire">
    <w:name w:val="annotation text"/>
    <w:basedOn w:val="Normal"/>
    <w:link w:val="CommentaireCar"/>
    <w:uiPriority w:val="99"/>
    <w:unhideWhenUsed/>
    <w:rsid w:val="0055304A"/>
    <w:pPr>
      <w:widowControl w:val="0"/>
      <w:autoSpaceDE w:val="0"/>
      <w:autoSpaceDN w:val="0"/>
      <w:spacing w:after="0" w:line="240" w:lineRule="auto"/>
    </w:pPr>
    <w:rPr>
      <w:rFonts w:asciiTheme="minorHAnsi" w:hAnsiTheme="minorHAnsi"/>
      <w:szCs w:val="20"/>
    </w:rPr>
  </w:style>
  <w:style w:type="paragraph" w:styleId="Textedebulles">
    <w:name w:val="Balloon Text"/>
    <w:basedOn w:val="Normal"/>
    <w:link w:val="TextedebullesCar"/>
    <w:uiPriority w:val="99"/>
    <w:semiHidden/>
    <w:unhideWhenUsed/>
    <w:rsid w:val="0055304A"/>
    <w:pPr>
      <w:spacing w:after="0" w:line="240" w:lineRule="auto"/>
    </w:pPr>
    <w:rPr>
      <w:rFonts w:ascii="Segoe UI" w:hAnsi="Segoe UI" w:cs="Segoe UI"/>
      <w:sz w:val="18"/>
      <w:szCs w:val="18"/>
    </w:rPr>
  </w:style>
  <w:style w:type="paragraph" w:customStyle="1" w:styleId="Contenudetableau">
    <w:name w:val="Contenu de tableau"/>
    <w:basedOn w:val="TableParagraph"/>
    <w:uiPriority w:val="2"/>
    <w:qFormat/>
    <w:rsid w:val="004F42FD"/>
    <w:pPr>
      <w:spacing w:before="40" w:after="40"/>
      <w:ind w:left="57" w:right="57"/>
    </w:pPr>
    <w:rPr>
      <w:color w:val="231F20"/>
      <w:sz w:val="18"/>
    </w:rPr>
  </w:style>
  <w:style w:type="paragraph" w:customStyle="1" w:styleId="Encadrcontexte">
    <w:name w:val="Encadré contexte"/>
    <w:basedOn w:val="Normal"/>
    <w:uiPriority w:val="1"/>
    <w:qFormat/>
    <w:rsid w:val="0055304A"/>
    <w:pPr>
      <w:pBdr>
        <w:top w:val="single" w:sz="8" w:space="1" w:color="215479"/>
        <w:left w:val="single" w:sz="8" w:space="4" w:color="215479"/>
      </w:pBdr>
      <w:shd w:val="clear" w:color="auto" w:fill="FEFBF9"/>
      <w:spacing w:before="40" w:after="40"/>
      <w:ind w:left="170"/>
    </w:pPr>
    <w:rPr>
      <w:sz w:val="18"/>
      <w:szCs w:val="21"/>
    </w:rPr>
  </w:style>
  <w:style w:type="paragraph" w:customStyle="1" w:styleId="Encadrcontextetitre">
    <w:name w:val="Encadré contexte (titre)"/>
    <w:basedOn w:val="Normal"/>
    <w:uiPriority w:val="1"/>
    <w:qFormat/>
    <w:rsid w:val="0055304A"/>
    <w:pPr>
      <w:pBdr>
        <w:top w:val="single" w:sz="8" w:space="1" w:color="215479"/>
        <w:left w:val="single" w:sz="8" w:space="4" w:color="215479"/>
      </w:pBdr>
      <w:shd w:val="clear" w:color="auto" w:fill="FEFBF9"/>
      <w:spacing w:before="120" w:after="0"/>
      <w:ind w:left="170"/>
    </w:pPr>
    <w:rPr>
      <w:rFonts w:ascii="Marianne" w:hAnsi="Marianne"/>
      <w:b/>
      <w:bCs/>
      <w:color w:val="22557A"/>
    </w:rPr>
  </w:style>
  <w:style w:type="paragraph" w:customStyle="1" w:styleId="Encadrdocumenttitre">
    <w:name w:val="Encadré document (titre)"/>
    <w:basedOn w:val="Normal"/>
    <w:uiPriority w:val="1"/>
    <w:qFormat/>
    <w:rsid w:val="0055304A"/>
    <w:pPr>
      <w:pBdr>
        <w:left w:val="single" w:sz="48" w:space="0" w:color="F3F0EF"/>
      </w:pBdr>
      <w:shd w:val="clear" w:color="auto" w:fill="F3F0EF"/>
      <w:spacing w:before="120" w:after="0"/>
      <w:ind w:left="170"/>
    </w:pPr>
    <w:rPr>
      <w:rFonts w:ascii="Marianne" w:hAnsi="Marianne"/>
      <w:b/>
      <w:color w:val="22557A"/>
    </w:rPr>
  </w:style>
  <w:style w:type="paragraph" w:customStyle="1" w:styleId="Encadrdocument">
    <w:name w:val="Encadré document"/>
    <w:basedOn w:val="Encadrdocumenttitre"/>
    <w:uiPriority w:val="1"/>
    <w:qFormat/>
    <w:rsid w:val="0055304A"/>
    <w:pPr>
      <w:spacing w:before="40" w:after="40"/>
    </w:pPr>
    <w:rPr>
      <w:rFonts w:ascii="Marianne Light" w:hAnsi="Marianne Light"/>
      <w:b w:val="0"/>
      <w:bCs/>
      <w:color w:val="auto"/>
      <w:sz w:val="18"/>
      <w:szCs w:val="21"/>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55304A"/>
    <w:pPr>
      <w:tabs>
        <w:tab w:val="center" w:pos="4536"/>
        <w:tab w:val="right" w:pos="9072"/>
      </w:tabs>
      <w:spacing w:after="0" w:line="240" w:lineRule="auto"/>
    </w:pPr>
  </w:style>
  <w:style w:type="paragraph" w:styleId="Titreindex">
    <w:name w:val="index heading"/>
    <w:basedOn w:val="Titre"/>
  </w:style>
  <w:style w:type="paragraph" w:styleId="En-ttedetabledesmatires">
    <w:name w:val="TOC Heading"/>
    <w:aliases w:val="En-tête Sommaire"/>
    <w:basedOn w:val="Normal"/>
    <w:next w:val="Normal"/>
    <w:uiPriority w:val="39"/>
    <w:unhideWhenUsed/>
    <w:qFormat/>
    <w:rsid w:val="0055304A"/>
    <w:pPr>
      <w:spacing w:before="120"/>
      <w:ind w:left="426"/>
    </w:pPr>
    <w:rPr>
      <w:rFonts w:ascii="Marianne ExtraBold" w:hAnsi="Marianne ExtraBold"/>
      <w:b/>
      <w:bCs/>
      <w:color w:val="215479"/>
      <w:sz w:val="30"/>
      <w:szCs w:val="30"/>
    </w:rPr>
  </w:style>
  <w:style w:type="paragraph" w:customStyle="1" w:styleId="Listetableau">
    <w:name w:val="Liste tableau"/>
    <w:basedOn w:val="TableParagraph"/>
    <w:uiPriority w:val="2"/>
    <w:qFormat/>
    <w:rsid w:val="004F42FD"/>
    <w:pPr>
      <w:numPr>
        <w:numId w:val="2"/>
      </w:numPr>
      <w:spacing w:before="0" w:after="40"/>
      <w:ind w:left="306" w:right="811" w:hanging="136"/>
      <w:contextualSpacing/>
    </w:pPr>
    <w:rPr>
      <w:color w:val="231F20"/>
      <w:sz w:val="18"/>
    </w:rPr>
  </w:style>
  <w:style w:type="paragraph" w:styleId="NormalWeb">
    <w:name w:val="Normal (Web)"/>
    <w:basedOn w:val="Normal"/>
    <w:uiPriority w:val="99"/>
    <w:semiHidden/>
    <w:unhideWhenUsed/>
    <w:qFormat/>
    <w:rsid w:val="00341D64"/>
    <w:pPr>
      <w:spacing w:beforeAutospacing="1"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4"/>
    <w:rsid w:val="00E2752E"/>
    <w:pPr>
      <w:spacing w:after="120" w:line="240" w:lineRule="auto"/>
      <w:ind w:left="113" w:hanging="113"/>
      <w:contextualSpacing/>
    </w:pPr>
    <w:rPr>
      <w:sz w:val="16"/>
      <w:szCs w:val="20"/>
    </w:rPr>
  </w:style>
  <w:style w:type="paragraph" w:styleId="Notedefin">
    <w:name w:val="endnote text"/>
    <w:basedOn w:val="Normal"/>
    <w:link w:val="NotedefinCar"/>
    <w:uiPriority w:val="99"/>
    <w:semiHidden/>
    <w:unhideWhenUsed/>
    <w:rsid w:val="00341D64"/>
    <w:pPr>
      <w:spacing w:after="0" w:line="240" w:lineRule="auto"/>
    </w:pPr>
    <w:rPr>
      <w:szCs w:val="20"/>
    </w:rPr>
  </w:style>
  <w:style w:type="paragraph" w:styleId="Objetducommentaire">
    <w:name w:val="annotation subject"/>
    <w:basedOn w:val="Commentaire"/>
    <w:next w:val="Commentaire"/>
    <w:link w:val="ObjetducommentaireCar"/>
    <w:uiPriority w:val="99"/>
    <w:semiHidden/>
    <w:unhideWhenUsed/>
    <w:qFormat/>
    <w:rsid w:val="00341D64"/>
    <w:rPr>
      <w:b/>
      <w:bCs/>
    </w:rPr>
  </w:style>
  <w:style w:type="paragraph" w:styleId="Paragraphedeliste">
    <w:name w:val="List Paragraph"/>
    <w:basedOn w:val="Normal"/>
    <w:link w:val="ParagraphedelisteCar"/>
    <w:uiPriority w:val="1"/>
    <w:qFormat/>
    <w:rsid w:val="0055304A"/>
    <w:pPr>
      <w:ind w:left="397" w:hanging="227"/>
      <w:contextualSpacing/>
    </w:pPr>
  </w:style>
  <w:style w:type="paragraph" w:styleId="Pieddepage">
    <w:name w:val="footer"/>
    <w:basedOn w:val="Normal"/>
    <w:link w:val="PieddepageCar"/>
    <w:uiPriority w:val="99"/>
    <w:unhideWhenUsed/>
    <w:rsid w:val="0055304A"/>
    <w:pPr>
      <w:tabs>
        <w:tab w:val="center" w:pos="4536"/>
        <w:tab w:val="right" w:pos="9072"/>
      </w:tabs>
      <w:spacing w:after="0" w:line="240" w:lineRule="auto"/>
    </w:pPr>
  </w:style>
  <w:style w:type="paragraph" w:styleId="Sous-titre">
    <w:name w:val="Subtitle"/>
    <w:basedOn w:val="Normal"/>
    <w:next w:val="Normal"/>
    <w:link w:val="Sous-titreCar"/>
    <w:uiPriority w:val="3"/>
    <w:rsid w:val="0055304A"/>
    <w:pPr>
      <w:jc w:val="center"/>
    </w:pPr>
    <w:rPr>
      <w:sz w:val="26"/>
      <w:szCs w:val="26"/>
    </w:rPr>
  </w:style>
  <w:style w:type="paragraph" w:styleId="TM1">
    <w:name w:val="toc 1"/>
    <w:basedOn w:val="Normal"/>
    <w:next w:val="Normal"/>
    <w:uiPriority w:val="39"/>
    <w:rsid w:val="0055304A"/>
    <w:pPr>
      <w:spacing w:after="120"/>
    </w:pPr>
    <w:rPr>
      <w:rFonts w:ascii="Marianne" w:hAnsi="Marianne"/>
      <w:b/>
      <w:bCs/>
      <w:color w:val="215479"/>
      <w:sz w:val="24"/>
      <w:szCs w:val="32"/>
    </w:rPr>
  </w:style>
  <w:style w:type="paragraph" w:styleId="TM2">
    <w:name w:val="toc 2"/>
    <w:basedOn w:val="TM3"/>
    <w:next w:val="Normal"/>
    <w:uiPriority w:val="39"/>
    <w:rsid w:val="0055304A"/>
    <w:pPr>
      <w:tabs>
        <w:tab w:val="num" w:pos="360"/>
      </w:tabs>
      <w:ind w:left="641" w:hanging="357"/>
    </w:pPr>
  </w:style>
  <w:style w:type="paragraph" w:styleId="TM3">
    <w:name w:val="toc 3"/>
    <w:basedOn w:val="Paragraphedeliste"/>
    <w:next w:val="Normal"/>
    <w:uiPriority w:val="39"/>
    <w:rsid w:val="00F41594"/>
    <w:pPr>
      <w:numPr>
        <w:numId w:val="14"/>
      </w:numPr>
    </w:pPr>
  </w:style>
  <w:style w:type="paragraph" w:customStyle="1" w:styleId="TableParagraph">
    <w:name w:val="Table Paragraph"/>
    <w:basedOn w:val="Normal"/>
    <w:uiPriority w:val="99"/>
    <w:unhideWhenUsed/>
    <w:qFormat/>
    <w:rsid w:val="00F74A7A"/>
    <w:pPr>
      <w:widowControl w:val="0"/>
      <w:spacing w:before="78" w:after="0" w:line="240" w:lineRule="auto"/>
      <w:ind w:left="132"/>
    </w:pPr>
    <w:rPr>
      <w:rFonts w:eastAsia="Marianne Light" w:cs="Marianne Light"/>
      <w:sz w:val="22"/>
    </w:rPr>
  </w:style>
  <w:style w:type="paragraph" w:customStyle="1" w:styleId="Titretableau">
    <w:name w:val="Titre tableau"/>
    <w:basedOn w:val="Normal"/>
    <w:uiPriority w:val="1"/>
    <w:qFormat/>
    <w:rsid w:val="005A0612"/>
    <w:pPr>
      <w:widowControl w:val="0"/>
      <w:snapToGrid w:val="0"/>
      <w:spacing w:before="40" w:after="40" w:line="240" w:lineRule="auto"/>
      <w:ind w:left="57" w:right="57"/>
      <w:contextualSpacing/>
      <w:outlineLvl w:val="4"/>
    </w:pPr>
    <w:rPr>
      <w:rFonts w:ascii="Marianne" w:hAnsi="Marianne"/>
      <w:b/>
      <w:color w:val="FFFFFF"/>
      <w:spacing w:val="-2"/>
    </w:rPr>
  </w:style>
  <w:style w:type="paragraph" w:styleId="Date">
    <w:name w:val="Date"/>
    <w:basedOn w:val="Normal"/>
    <w:next w:val="Normal"/>
    <w:link w:val="DateCar"/>
    <w:uiPriority w:val="99"/>
    <w:semiHidden/>
    <w:unhideWhenUsed/>
    <w:qFormat/>
    <w:rsid w:val="00F74A7A"/>
  </w:style>
  <w:style w:type="paragraph" w:customStyle="1" w:styleId="Contenudecadre">
    <w:name w:val="Contenu de cadre"/>
    <w:basedOn w:val="Normal"/>
    <w:qFormat/>
  </w:style>
  <w:style w:type="paragraph" w:customStyle="1" w:styleId="Default">
    <w:name w:val="Default"/>
    <w:qFormat/>
    <w:rsid w:val="00B16C68"/>
    <w:pPr>
      <w:suppressAutoHyphens w:val="0"/>
    </w:pPr>
    <w:rPr>
      <w:rFonts w:ascii="Arial" w:hAnsi="Arial" w:cs="Arial"/>
      <w:color w:val="000000"/>
      <w:sz w:val="24"/>
      <w:szCs w:val="24"/>
    </w:rPr>
  </w:style>
  <w:style w:type="paragraph" w:styleId="Rvision">
    <w:name w:val="Revision"/>
    <w:uiPriority w:val="99"/>
    <w:semiHidden/>
    <w:qFormat/>
    <w:rsid w:val="00F33A70"/>
    <w:pPr>
      <w:suppressAutoHyphens w:val="0"/>
    </w:pPr>
    <w:rPr>
      <w:rFonts w:ascii="Marianne Light" w:eastAsiaTheme="minorHAnsi" w:hAnsi="Marianne Light" w:cs="Arial"/>
      <w:sz w:val="20"/>
      <w:lang w:eastAsia="en-US"/>
    </w:rPr>
  </w:style>
  <w:style w:type="table" w:styleId="Grilledutableau">
    <w:name w:val="Table Grid"/>
    <w:basedOn w:val="TableauNormal"/>
    <w:uiPriority w:val="39"/>
    <w:rsid w:val="0055304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341D64"/>
    <w:rPr>
      <w:rFonts w:eastAsiaTheme="minorHAnsi"/>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Tableauentte1L">
    <w:name w:val="Tableau entête 1L"/>
    <w:basedOn w:val="TableauNormal"/>
    <w:uiPriority w:val="99"/>
    <w:rsid w:val="00341D64"/>
    <w:pPr>
      <w:spacing w:before="40"/>
      <w:ind w:right="113"/>
    </w:pPr>
    <w:rPr>
      <w:rFonts w:eastAsiaTheme="minorHAnsi"/>
      <w:sz w:val="17"/>
      <w:lang w:eastAsia="en-US"/>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b/>
        <w:caps/>
        <w:smallCaps w:val="0"/>
        <w:color w:val="auto"/>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8D2D0"/>
      </w:tcPr>
    </w:tblStylePr>
    <w:tblStylePr w:type="lastRow">
      <w:tblPr/>
      <w:tcPr>
        <w:tcBorders>
          <w:top w:val="nil"/>
          <w:left w:val="nil"/>
          <w:bottom w:val="nil"/>
          <w:right w:val="nil"/>
          <w:insideH w:val="nil"/>
          <w:insideV w:val="nil"/>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l2br w:val="nil"/>
          <w:tr2bl w:val="nil"/>
        </w:tcBorders>
        <w:shd w:val="clear" w:color="auto" w:fill="auto"/>
      </w:tcPr>
    </w:tblStylePr>
  </w:style>
  <w:style w:type="table" w:customStyle="1" w:styleId="TableNormal">
    <w:name w:val="Table Normal"/>
    <w:uiPriority w:val="2"/>
    <w:semiHidden/>
    <w:unhideWhenUsed/>
    <w:qFormat/>
    <w:rsid w:val="00F74A7A"/>
    <w:rPr>
      <w:rFonts w:eastAsiaTheme="minorHAnsi"/>
      <w:lang w:val="en-US" w:eastAsia="en-US"/>
    </w:rPr>
    <w:tblPr>
      <w:tblCellMar>
        <w:top w:w="0" w:type="dxa"/>
        <w:left w:w="0" w:type="dxa"/>
        <w:bottom w:w="0" w:type="dxa"/>
        <w:right w:w="0" w:type="dxa"/>
      </w:tblCellMar>
    </w:tblPr>
  </w:style>
  <w:style w:type="table" w:customStyle="1" w:styleId="TableauRA">
    <w:name w:val="Tableau RA"/>
    <w:basedOn w:val="TableauNormal"/>
    <w:uiPriority w:val="99"/>
    <w:rsid w:val="0055304A"/>
    <w:pPr>
      <w:suppressAutoHyphens w:val="0"/>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themeColor="background1"/>
        <w:sz w:val="20"/>
      </w:rPr>
      <w:tblPr/>
      <w:tcPr>
        <w:shd w:val="clear" w:color="auto" w:fill="597F9B"/>
      </w:tcPr>
    </w:tblStylePr>
  </w:style>
  <w:style w:type="table" w:styleId="Grilledetableauclaire">
    <w:name w:val="Grid Table Light"/>
    <w:basedOn w:val="TableauNormal"/>
    <w:uiPriority w:val="40"/>
    <w:rsid w:val="00ED0586"/>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paragraph" w:customStyle="1" w:styleId="En-ttelogo">
    <w:name w:val="En-tête logo"/>
    <w:uiPriority w:val="5"/>
    <w:qFormat/>
    <w:rsid w:val="0055304A"/>
    <w:pPr>
      <w:suppressAutoHyphens w:val="0"/>
      <w:spacing w:line="259" w:lineRule="auto"/>
      <w:ind w:left="-2126"/>
    </w:pPr>
    <w:rPr>
      <w:rFonts w:ascii="Arial" w:hAnsi="Arial"/>
      <w:sz w:val="20"/>
    </w:rPr>
  </w:style>
  <w:style w:type="table" w:customStyle="1" w:styleId="Grilledutableau1">
    <w:name w:val="Grille du tableau1"/>
    <w:basedOn w:val="TableauNormal"/>
    <w:next w:val="Grilledutableau"/>
    <w:uiPriority w:val="59"/>
    <w:rsid w:val="0055304A"/>
    <w:pPr>
      <w:suppressAutoHyphens w:val="0"/>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tblStylePr>
  </w:style>
  <w:style w:type="paragraph" w:customStyle="1" w:styleId="Discipline">
    <w:name w:val="Discipline"/>
    <w:link w:val="DisciplineCar"/>
    <w:uiPriority w:val="5"/>
    <w:qFormat/>
    <w:rsid w:val="0055304A"/>
    <w:pPr>
      <w:suppressAutoHyphens w:val="0"/>
      <w:jc w:val="center"/>
    </w:pPr>
    <w:rPr>
      <w:rFonts w:ascii="Marianne" w:hAnsi="Marianne"/>
      <w:b/>
      <w:bCs/>
      <w:sz w:val="24"/>
      <w:szCs w:val="24"/>
    </w:rPr>
  </w:style>
  <w:style w:type="character" w:customStyle="1" w:styleId="DisciplineCar">
    <w:name w:val="Discipline Car"/>
    <w:basedOn w:val="Policepardfaut"/>
    <w:link w:val="Discipline"/>
    <w:uiPriority w:val="5"/>
    <w:rsid w:val="0055304A"/>
    <w:rPr>
      <w:rFonts w:ascii="Marianne" w:hAnsi="Marianne"/>
      <w:b/>
      <w:bCs/>
      <w:sz w:val="24"/>
      <w:szCs w:val="24"/>
    </w:rPr>
  </w:style>
  <w:style w:type="character" w:customStyle="1" w:styleId="eduscoled">
    <w:name w:val="eduscol.ed"/>
    <w:uiPriority w:val="6"/>
    <w:qFormat/>
    <w:rsid w:val="0055304A"/>
    <w:rPr>
      <w:rFonts w:ascii="Marianne" w:hAnsi="Marianne"/>
      <w:b/>
      <w:bCs/>
      <w:color w:val="4640A1"/>
      <w:spacing w:val="4"/>
      <w:sz w:val="18"/>
      <w:szCs w:val="18"/>
    </w:rPr>
  </w:style>
  <w:style w:type="paragraph" w:customStyle="1" w:styleId="Enseignement">
    <w:name w:val="Enseignement"/>
    <w:link w:val="EnseignementCar"/>
    <w:uiPriority w:val="5"/>
    <w:qFormat/>
    <w:rsid w:val="0055304A"/>
    <w:pPr>
      <w:suppressAutoHyphens w:val="0"/>
      <w:jc w:val="center"/>
    </w:pPr>
    <w:rPr>
      <w:rFonts w:ascii="Marianne Medium" w:hAnsi="Marianne Medium"/>
      <w:sz w:val="12"/>
      <w:szCs w:val="12"/>
    </w:rPr>
  </w:style>
  <w:style w:type="character" w:customStyle="1" w:styleId="EnseignementCar">
    <w:name w:val="Enseignement Car"/>
    <w:basedOn w:val="Policepardfaut"/>
    <w:link w:val="Enseignement"/>
    <w:uiPriority w:val="5"/>
    <w:rsid w:val="0055304A"/>
    <w:rPr>
      <w:rFonts w:ascii="Marianne Medium" w:hAnsi="Marianne Medium"/>
      <w:sz w:val="12"/>
      <w:szCs w:val="12"/>
    </w:rPr>
  </w:style>
  <w:style w:type="paragraph" w:customStyle="1" w:styleId="Enseignementnonconcern">
    <w:name w:val="Enseignement non concerné"/>
    <w:link w:val="EnseignementnonconcernCar"/>
    <w:uiPriority w:val="5"/>
    <w:qFormat/>
    <w:rsid w:val="0055304A"/>
    <w:pPr>
      <w:suppressAutoHyphens w:val="0"/>
      <w:jc w:val="center"/>
    </w:pPr>
    <w:rPr>
      <w:rFonts w:ascii="Marianne Medium" w:hAnsi="Marianne Medium"/>
      <w:color w:val="DAD2CE"/>
      <w:sz w:val="12"/>
      <w:szCs w:val="12"/>
    </w:rPr>
  </w:style>
  <w:style w:type="character" w:customStyle="1" w:styleId="EnseignementnonconcernCar">
    <w:name w:val="Enseignement non concerné Car"/>
    <w:basedOn w:val="Policepardfaut"/>
    <w:link w:val="Enseignementnonconcern"/>
    <w:uiPriority w:val="5"/>
    <w:rsid w:val="0055304A"/>
    <w:rPr>
      <w:rFonts w:ascii="Marianne Medium" w:hAnsi="Marianne Medium"/>
      <w:color w:val="DAD2CE"/>
      <w:sz w:val="12"/>
      <w:szCs w:val="12"/>
    </w:rPr>
  </w:style>
  <w:style w:type="character" w:customStyle="1" w:styleId="En-tteblanc">
    <w:name w:val="En-tête blanc"/>
    <w:uiPriority w:val="5"/>
    <w:qFormat/>
    <w:rsid w:val="0055304A"/>
    <w:rPr>
      <w:rFonts w:ascii="Marianne" w:hAnsi="Marianne"/>
      <w:color w:val="FFFFFF" w:themeColor="background1"/>
      <w:sz w:val="16"/>
      <w:szCs w:val="16"/>
    </w:rPr>
  </w:style>
  <w:style w:type="character" w:customStyle="1" w:styleId="En-tteconcern">
    <w:name w:val="En-tête concerné"/>
    <w:uiPriority w:val="5"/>
    <w:qFormat/>
    <w:rsid w:val="0055304A"/>
    <w:rPr>
      <w:rFonts w:ascii="Marianne" w:hAnsi="Marianne"/>
      <w:sz w:val="16"/>
      <w:szCs w:val="16"/>
    </w:rPr>
  </w:style>
  <w:style w:type="character" w:customStyle="1" w:styleId="En-ttenonconcern">
    <w:name w:val="En-tête non concerné"/>
    <w:uiPriority w:val="5"/>
    <w:qFormat/>
    <w:rsid w:val="0055304A"/>
    <w:rPr>
      <w:rFonts w:ascii="Marianne" w:hAnsi="Marianne"/>
      <w:color w:val="DAD2CE"/>
      <w:sz w:val="16"/>
      <w:szCs w:val="16"/>
    </w:rPr>
  </w:style>
  <w:style w:type="paragraph" w:customStyle="1" w:styleId="Lyce">
    <w:name w:val="Lycée"/>
    <w:link w:val="LyceCar"/>
    <w:uiPriority w:val="5"/>
    <w:qFormat/>
    <w:rsid w:val="0055304A"/>
    <w:pPr>
      <w:suppressAutoHyphens w:val="0"/>
      <w:spacing w:line="300" w:lineRule="exact"/>
      <w:jc w:val="center"/>
    </w:pPr>
    <w:rPr>
      <w:rFonts w:ascii="Marianne" w:hAnsi="Marianne"/>
      <w:b/>
      <w:bCs/>
    </w:rPr>
  </w:style>
  <w:style w:type="character" w:customStyle="1" w:styleId="LyceCar">
    <w:name w:val="Lycée Car"/>
    <w:basedOn w:val="Policepardfaut"/>
    <w:link w:val="Lyce"/>
    <w:uiPriority w:val="5"/>
    <w:rsid w:val="0055304A"/>
    <w:rPr>
      <w:rFonts w:ascii="Marianne" w:hAnsi="Marianne"/>
      <w:b/>
      <w:bCs/>
    </w:rPr>
  </w:style>
  <w:style w:type="paragraph" w:customStyle="1" w:styleId="Lyceconcern">
    <w:name w:val="Lycée concerné"/>
    <w:link w:val="LyceconcernCar"/>
    <w:uiPriority w:val="5"/>
    <w:qFormat/>
    <w:rsid w:val="0055304A"/>
    <w:pPr>
      <w:suppressAutoHyphens w:val="0"/>
      <w:jc w:val="center"/>
    </w:pPr>
    <w:rPr>
      <w:rFonts w:ascii="Marianne" w:hAnsi="Marianne"/>
      <w:b/>
      <w:bCs/>
      <w:color w:val="FFFFFF" w:themeColor="background1"/>
    </w:rPr>
  </w:style>
  <w:style w:type="character" w:customStyle="1" w:styleId="LyceconcernCar">
    <w:name w:val="Lycée concerné Car"/>
    <w:basedOn w:val="Policepardfaut"/>
    <w:link w:val="Lyceconcern"/>
    <w:uiPriority w:val="5"/>
    <w:rsid w:val="0055304A"/>
    <w:rPr>
      <w:rFonts w:ascii="Marianne" w:hAnsi="Marianne"/>
      <w:b/>
      <w:bCs/>
      <w:color w:val="FFFFFF" w:themeColor="background1"/>
    </w:rPr>
  </w:style>
  <w:style w:type="paragraph" w:customStyle="1" w:styleId="Lycenonconcern">
    <w:name w:val="Lycée non concerné"/>
    <w:link w:val="LycenonconcernCar"/>
    <w:uiPriority w:val="5"/>
    <w:qFormat/>
    <w:rsid w:val="0055304A"/>
    <w:pPr>
      <w:suppressAutoHyphens w:val="0"/>
      <w:spacing w:after="160" w:line="259" w:lineRule="auto"/>
      <w:jc w:val="center"/>
    </w:pPr>
    <w:rPr>
      <w:rFonts w:ascii="Marianne" w:hAnsi="Marianne"/>
      <w:b/>
      <w:bCs/>
      <w:color w:val="DAD2CE"/>
    </w:rPr>
  </w:style>
  <w:style w:type="character" w:customStyle="1" w:styleId="LycenonconcernCar">
    <w:name w:val="Lycée non concerné Car"/>
    <w:basedOn w:val="Policepardfaut"/>
    <w:link w:val="Lycenonconcern"/>
    <w:uiPriority w:val="5"/>
    <w:rsid w:val="0055304A"/>
    <w:rPr>
      <w:rFonts w:ascii="Marianne" w:hAnsi="Marianne"/>
      <w:b/>
      <w:bCs/>
      <w:color w:val="DAD2CE"/>
    </w:rPr>
  </w:style>
  <w:style w:type="character" w:customStyle="1" w:styleId="MENJ">
    <w:name w:val="MENJ"/>
    <w:uiPriority w:val="5"/>
    <w:qFormat/>
    <w:rsid w:val="0055304A"/>
    <w:rPr>
      <w:rFonts w:ascii="Marianne" w:hAnsi="Marianne"/>
      <w:sz w:val="16"/>
      <w:szCs w:val="16"/>
    </w:rPr>
  </w:style>
  <w:style w:type="paragraph" w:customStyle="1" w:styleId="Niveau">
    <w:name w:val="Niveau"/>
    <w:basedOn w:val="Normal"/>
    <w:uiPriority w:val="5"/>
    <w:qFormat/>
    <w:rsid w:val="0055304A"/>
    <w:pPr>
      <w:spacing w:after="0" w:line="240" w:lineRule="auto"/>
      <w:jc w:val="center"/>
    </w:pPr>
    <w:rPr>
      <w:rFonts w:ascii="Marianne Medium" w:hAnsi="Marianne Medium"/>
      <w:sz w:val="18"/>
      <w:szCs w:val="18"/>
    </w:rPr>
  </w:style>
  <w:style w:type="paragraph" w:customStyle="1" w:styleId="Niveaunonconcern">
    <w:name w:val="Niveau non concerné"/>
    <w:uiPriority w:val="5"/>
    <w:qFormat/>
    <w:rsid w:val="0055304A"/>
    <w:pPr>
      <w:suppressAutoHyphens w:val="0"/>
      <w:jc w:val="center"/>
    </w:pPr>
    <w:rPr>
      <w:rFonts w:ascii="Marianne Medium" w:hAnsi="Marianne Medium"/>
      <w:color w:val="DAD2CE"/>
      <w:sz w:val="18"/>
      <w:szCs w:val="18"/>
    </w:rPr>
  </w:style>
  <w:style w:type="character" w:customStyle="1" w:styleId="Pages">
    <w:name w:val="Pages"/>
    <w:uiPriority w:val="5"/>
    <w:qFormat/>
    <w:rsid w:val="0055304A"/>
    <w:rPr>
      <w:rFonts w:ascii="Marianne" w:hAnsi="Marianne"/>
      <w:b/>
      <w:bCs/>
      <w:color w:val="4640A1"/>
      <w:sz w:val="16"/>
      <w:szCs w:val="16"/>
    </w:rPr>
  </w:style>
  <w:style w:type="paragraph" w:customStyle="1" w:styleId="Pieddepageeduscol">
    <w:name w:val="Pied de page eduscol"/>
    <w:uiPriority w:val="5"/>
    <w:qFormat/>
    <w:rsid w:val="0055304A"/>
    <w:pPr>
      <w:tabs>
        <w:tab w:val="center" w:pos="2977"/>
        <w:tab w:val="center" w:pos="6521"/>
        <w:tab w:val="center" w:pos="7938"/>
      </w:tabs>
      <w:suppressAutoHyphens w:val="0"/>
      <w:spacing w:line="259" w:lineRule="auto"/>
      <w:ind w:left="-1757" w:right="-851"/>
    </w:pPr>
    <w:rPr>
      <w:rFonts w:ascii="Arial" w:hAnsi="Arial"/>
      <w:sz w:val="20"/>
    </w:rPr>
  </w:style>
  <w:style w:type="table" w:customStyle="1" w:styleId="Tableauattendus">
    <w:name w:val="Tableau attendus"/>
    <w:basedOn w:val="TableauNormal"/>
    <w:next w:val="Grilledutableau"/>
    <w:uiPriority w:val="59"/>
    <w:rsid w:val="0055304A"/>
    <w:pPr>
      <w:suppressAutoHyphens w:val="0"/>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rPr>
        <w:sz w:val="22"/>
      </w:rPr>
    </w:tblStylePr>
  </w:style>
  <w:style w:type="paragraph" w:customStyle="1" w:styleId="Intitultitre1">
    <w:name w:val="Intitulé titre 1"/>
    <w:basedOn w:val="Normal"/>
    <w:uiPriority w:val="2"/>
    <w:qFormat/>
    <w:rsid w:val="0055304A"/>
    <w:pPr>
      <w:spacing w:after="40" w:line="240" w:lineRule="auto"/>
      <w:outlineLvl w:val="0"/>
    </w:pPr>
    <w:rPr>
      <w:rFonts w:ascii="Marianne" w:hAnsi="Marianne"/>
      <w:b/>
      <w:bCs/>
      <w:color w:val="FFFFFF" w:themeColor="background1"/>
      <w:sz w:val="28"/>
      <w:szCs w:val="28"/>
      <w:lang w:bidi="he-IL"/>
    </w:rPr>
  </w:style>
  <w:style w:type="paragraph" w:customStyle="1" w:styleId="Intitultitre2">
    <w:name w:val="Intitulé titre 2"/>
    <w:basedOn w:val="Normal"/>
    <w:uiPriority w:val="2"/>
    <w:qFormat/>
    <w:rsid w:val="0055304A"/>
    <w:pPr>
      <w:spacing w:after="40" w:line="240" w:lineRule="auto"/>
      <w:outlineLvl w:val="1"/>
    </w:pPr>
    <w:rPr>
      <w:rFonts w:ascii="Marianne Medium" w:hAnsi="Marianne Medium"/>
      <w:color w:val="000000" w:themeColor="text1"/>
      <w:sz w:val="26"/>
      <w:szCs w:val="26"/>
      <w:lang w:bidi="he-IL"/>
    </w:rPr>
  </w:style>
  <w:style w:type="paragraph" w:customStyle="1" w:styleId="Intitultitre3">
    <w:name w:val="Intitulé titre 3"/>
    <w:basedOn w:val="Normal"/>
    <w:uiPriority w:val="2"/>
    <w:qFormat/>
    <w:rsid w:val="0055304A"/>
    <w:pPr>
      <w:spacing w:after="40" w:line="240" w:lineRule="auto"/>
      <w:outlineLvl w:val="2"/>
    </w:pPr>
    <w:rPr>
      <w:rFonts w:ascii="Marianne" w:hAnsi="Marianne"/>
      <w:b/>
      <w:bCs/>
      <w:color w:val="22557A"/>
      <w:sz w:val="24"/>
      <w:szCs w:val="24"/>
    </w:rPr>
  </w:style>
  <w:style w:type="paragraph" w:customStyle="1" w:styleId="Intitultitre4">
    <w:name w:val="Intitulé titre 4"/>
    <w:basedOn w:val="Titre4"/>
    <w:uiPriority w:val="2"/>
    <w:qFormat/>
    <w:rsid w:val="0055304A"/>
    <w:pPr>
      <w:spacing w:after="40" w:line="240" w:lineRule="auto"/>
    </w:pPr>
  </w:style>
  <w:style w:type="character" w:customStyle="1" w:styleId="Mentionnonrsolue2">
    <w:name w:val="Mention non résolue2"/>
    <w:basedOn w:val="Policepardfaut"/>
    <w:uiPriority w:val="99"/>
    <w:semiHidden/>
    <w:unhideWhenUsed/>
    <w:rsid w:val="000E1385"/>
    <w:rPr>
      <w:color w:val="605E5C"/>
      <w:shd w:val="clear" w:color="auto" w:fill="E1DFDD"/>
    </w:rPr>
  </w:style>
  <w:style w:type="paragraph" w:customStyle="1" w:styleId="Listepuce">
    <w:name w:val="Liste à puce"/>
    <w:basedOn w:val="Paragraphedeliste"/>
    <w:qFormat/>
    <w:rsid w:val="0055304A"/>
    <w:pPr>
      <w:numPr>
        <w:numId w:val="11"/>
      </w:numPr>
      <w:spacing w:after="120"/>
      <w:contextualSpacing w:val="0"/>
    </w:pPr>
  </w:style>
  <w:style w:type="paragraph" w:customStyle="1" w:styleId="Tableaucontenu">
    <w:name w:val="Tableau contenu"/>
    <w:basedOn w:val="Normal"/>
    <w:qFormat/>
    <w:rsid w:val="0055304A"/>
    <w:pPr>
      <w:spacing w:before="40" w:after="40"/>
    </w:pPr>
    <w:rPr>
      <w:lang w:eastAsia="fr-FR"/>
    </w:rPr>
  </w:style>
  <w:style w:type="paragraph" w:customStyle="1" w:styleId="Tableauentte">
    <w:name w:val="Tableau entête"/>
    <w:basedOn w:val="Tableaucontenu"/>
    <w:qFormat/>
    <w:rsid w:val="0055304A"/>
    <w:rPr>
      <w:b/>
    </w:rPr>
  </w:style>
  <w:style w:type="paragraph" w:customStyle="1" w:styleId="Tableaupied">
    <w:name w:val="Tableau pied"/>
    <w:basedOn w:val="Normal"/>
    <w:qFormat/>
    <w:rsid w:val="0055304A"/>
    <w:pPr>
      <w:spacing w:after="0"/>
    </w:pPr>
    <w:rPr>
      <w:lang w:eastAsia="fr-FR"/>
    </w:rPr>
  </w:style>
  <w:style w:type="paragraph" w:customStyle="1" w:styleId="Tableaupuces">
    <w:name w:val="Tableau puces"/>
    <w:basedOn w:val="Paragraphedeliste"/>
    <w:qFormat/>
    <w:rsid w:val="0055304A"/>
    <w:pPr>
      <w:numPr>
        <w:numId w:val="12"/>
      </w:numPr>
      <w:spacing w:before="40" w:after="40"/>
      <w:contextualSpacing w:val="0"/>
    </w:pPr>
    <w:rPr>
      <w:lang w:eastAsia="fr-FR"/>
    </w:rPr>
  </w:style>
  <w:style w:type="paragraph" w:customStyle="1" w:styleId="Tableautirets">
    <w:name w:val="Tableau tirets"/>
    <w:basedOn w:val="Tableaucontenu"/>
    <w:qFormat/>
    <w:rsid w:val="0055304A"/>
    <w:pPr>
      <w:numPr>
        <w:numId w:val="13"/>
      </w:numPr>
    </w:pPr>
  </w:style>
  <w:style w:type="table" w:customStyle="1" w:styleId="TableauRA1">
    <w:name w:val="Tableau RA1"/>
    <w:basedOn w:val="TableauNormal"/>
    <w:uiPriority w:val="99"/>
    <w:rsid w:val="00111843"/>
    <w:pPr>
      <w:suppressAutoHyphens w:val="0"/>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themeColor="background1"/>
        <w:sz w:val="20"/>
      </w:rPr>
      <w:tblPr/>
      <w:tcPr>
        <w:shd w:val="clear" w:color="auto" w:fill="597F9B"/>
      </w:tcPr>
    </w:tblStylePr>
  </w:style>
  <w:style w:type="character" w:styleId="Mentionnonrsolue">
    <w:name w:val="Unresolved Mention"/>
    <w:basedOn w:val="Policepardfaut"/>
    <w:uiPriority w:val="99"/>
    <w:semiHidden/>
    <w:unhideWhenUsed/>
    <w:rsid w:val="00CF1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833883">
      <w:bodyDiv w:val="1"/>
      <w:marLeft w:val="0"/>
      <w:marRight w:val="0"/>
      <w:marTop w:val="0"/>
      <w:marBottom w:val="0"/>
      <w:divBdr>
        <w:top w:val="none" w:sz="0" w:space="0" w:color="auto"/>
        <w:left w:val="none" w:sz="0" w:space="0" w:color="auto"/>
        <w:bottom w:val="none" w:sz="0" w:space="0" w:color="auto"/>
        <w:right w:val="none" w:sz="0" w:space="0" w:color="auto"/>
      </w:divBdr>
    </w:div>
    <w:div w:id="1190488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225/recherche-et-innovation-en-physique-chimie" TargetMode="External"/><Relationship Id="rId13" Type="http://schemas.openxmlformats.org/officeDocument/2006/relationships/hyperlink" Target="https://www.cea.fr/comprendre/Pages/physique-chimie/essentiel-sur-demarche-scientifique.asp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11B0C-9242-4CEE-B2AD-A1549D852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470</Words>
  <Characters>2590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OLYMPE CRESSON</dc:creator>
  <cp:keywords/>
  <dc:description/>
  <cp:lastModifiedBy>C1-3</cp:lastModifiedBy>
  <cp:revision>3</cp:revision>
  <dcterms:created xsi:type="dcterms:W3CDTF">2026-01-02T11:50:00Z</dcterms:created>
  <dcterms:modified xsi:type="dcterms:W3CDTF">2026-01-02T11:53:00Z</dcterms:modified>
  <dc:language>fr-FR</dc:language>
</cp:coreProperties>
</file>